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B08" w14:textId="77777777" w:rsidR="004C4997" w:rsidRPr="006F611A" w:rsidRDefault="004C4997">
      <w:pPr>
        <w:rPr>
          <w:rFonts w:ascii="Times New Roman" w:hAnsi="Times New Roman" w:cs="Times New Roman"/>
          <w:sz w:val="24"/>
          <w:szCs w:val="24"/>
        </w:rPr>
      </w:pPr>
    </w:p>
    <w:p w14:paraId="14E13D5F" w14:textId="6D699BFF" w:rsidR="00C81C78" w:rsidRPr="006F611A" w:rsidRDefault="00C81C78" w:rsidP="00C81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>WYTYCZNE  NR</w:t>
      </w:r>
      <w:r w:rsidR="008F248D" w:rsidRPr="006F611A">
        <w:rPr>
          <w:rFonts w:ascii="Times New Roman" w:hAnsi="Times New Roman" w:cs="Times New Roman"/>
          <w:b/>
          <w:sz w:val="24"/>
          <w:szCs w:val="24"/>
        </w:rPr>
        <w:t xml:space="preserve"> IE/</w:t>
      </w:r>
      <w:r w:rsidR="00441D8C" w:rsidRPr="006F611A">
        <w:rPr>
          <w:rFonts w:ascii="Times New Roman" w:hAnsi="Times New Roman" w:cs="Times New Roman"/>
          <w:b/>
          <w:sz w:val="24"/>
          <w:szCs w:val="24"/>
        </w:rPr>
        <w:t>0</w:t>
      </w:r>
      <w:r w:rsidR="00506122" w:rsidRPr="006F611A">
        <w:rPr>
          <w:rFonts w:ascii="Times New Roman" w:hAnsi="Times New Roman" w:cs="Times New Roman"/>
          <w:b/>
          <w:sz w:val="24"/>
          <w:szCs w:val="24"/>
        </w:rPr>
        <w:t>3</w:t>
      </w:r>
      <w:r w:rsidR="008F248D" w:rsidRPr="006F611A">
        <w:rPr>
          <w:rFonts w:ascii="Times New Roman" w:hAnsi="Times New Roman" w:cs="Times New Roman"/>
          <w:b/>
          <w:sz w:val="24"/>
          <w:szCs w:val="24"/>
        </w:rPr>
        <w:t>/202</w:t>
      </w:r>
      <w:r w:rsidR="00FC6E8F" w:rsidRPr="006F611A">
        <w:rPr>
          <w:rFonts w:ascii="Times New Roman" w:hAnsi="Times New Roman" w:cs="Times New Roman"/>
          <w:b/>
          <w:sz w:val="24"/>
          <w:szCs w:val="24"/>
        </w:rPr>
        <w:t>5</w:t>
      </w:r>
    </w:p>
    <w:p w14:paraId="1FFC171E" w14:textId="79A7D23D" w:rsidR="00C81C78" w:rsidRPr="006F611A" w:rsidRDefault="00C81C78" w:rsidP="00982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 xml:space="preserve">Dyrektora Instytutu Ekonomicznego z dnia </w:t>
      </w:r>
      <w:r w:rsidR="00886197" w:rsidRPr="006F611A">
        <w:rPr>
          <w:rFonts w:ascii="Times New Roman" w:hAnsi="Times New Roman" w:cs="Times New Roman"/>
          <w:b/>
          <w:sz w:val="24"/>
          <w:szCs w:val="24"/>
        </w:rPr>
        <w:t>05</w:t>
      </w:r>
      <w:r w:rsidR="0085111B" w:rsidRPr="006F611A">
        <w:rPr>
          <w:rFonts w:ascii="Times New Roman" w:hAnsi="Times New Roman" w:cs="Times New Roman"/>
          <w:b/>
          <w:sz w:val="24"/>
          <w:szCs w:val="24"/>
        </w:rPr>
        <w:t>.</w:t>
      </w:r>
      <w:r w:rsidR="00886197" w:rsidRPr="006F611A">
        <w:rPr>
          <w:rFonts w:ascii="Times New Roman" w:hAnsi="Times New Roman" w:cs="Times New Roman"/>
          <w:b/>
          <w:sz w:val="24"/>
          <w:szCs w:val="24"/>
        </w:rPr>
        <w:t>05</w:t>
      </w:r>
      <w:r w:rsidR="0085111B" w:rsidRPr="006F611A">
        <w:rPr>
          <w:rFonts w:ascii="Times New Roman" w:hAnsi="Times New Roman" w:cs="Times New Roman"/>
          <w:b/>
          <w:sz w:val="24"/>
          <w:szCs w:val="24"/>
        </w:rPr>
        <w:t>.202</w:t>
      </w:r>
      <w:r w:rsidR="00FC6E8F" w:rsidRPr="006F611A">
        <w:rPr>
          <w:rFonts w:ascii="Times New Roman" w:hAnsi="Times New Roman" w:cs="Times New Roman"/>
          <w:b/>
          <w:sz w:val="24"/>
          <w:szCs w:val="24"/>
        </w:rPr>
        <w:t>5</w:t>
      </w:r>
      <w:r w:rsidR="008F248D" w:rsidRPr="006F611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6F61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0F96D1" w14:textId="77777777" w:rsidR="00982177" w:rsidRPr="006F611A" w:rsidRDefault="00C81C78" w:rsidP="00982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226BC" w:rsidRPr="006F611A">
        <w:rPr>
          <w:rFonts w:ascii="Times New Roman" w:hAnsi="Times New Roman" w:cs="Times New Roman"/>
          <w:b/>
          <w:sz w:val="24"/>
          <w:szCs w:val="24"/>
        </w:rPr>
        <w:t>zasad zatwierdzania tematów prac dyplomowych</w:t>
      </w:r>
    </w:p>
    <w:p w14:paraId="62199D40" w14:textId="77777777" w:rsidR="00D1676A" w:rsidRPr="006F611A" w:rsidRDefault="00C04C31" w:rsidP="00C0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0BB28B7A" w14:textId="77777777" w:rsidR="00405374" w:rsidRPr="006F611A" w:rsidRDefault="00603A15" w:rsidP="00D16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>Paragraf 1</w:t>
      </w:r>
    </w:p>
    <w:p w14:paraId="5B9D7806" w14:textId="77777777" w:rsidR="00C04C31" w:rsidRPr="006F611A" w:rsidRDefault="00C04C31" w:rsidP="00C0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25A91" w14:textId="71AD7E11" w:rsidR="00260A4A" w:rsidRPr="006F611A" w:rsidRDefault="00E226BC" w:rsidP="00126C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Promotorów prac dyplomowych</w:t>
      </w:r>
      <w:r w:rsidR="007410BD" w:rsidRPr="006F611A">
        <w:rPr>
          <w:rFonts w:ascii="Times New Roman" w:hAnsi="Times New Roman" w:cs="Times New Roman"/>
          <w:sz w:val="24"/>
          <w:szCs w:val="24"/>
        </w:rPr>
        <w:t xml:space="preserve"> oraz </w:t>
      </w:r>
      <w:r w:rsidRPr="006F611A">
        <w:rPr>
          <w:rFonts w:ascii="Times New Roman" w:hAnsi="Times New Roman" w:cs="Times New Roman"/>
          <w:sz w:val="24"/>
          <w:szCs w:val="24"/>
        </w:rPr>
        <w:t xml:space="preserve"> recenzentów prac dyplomowych</w:t>
      </w:r>
      <w:r w:rsidR="007410BD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Pr="006F611A">
        <w:rPr>
          <w:rFonts w:ascii="Times New Roman" w:hAnsi="Times New Roman" w:cs="Times New Roman"/>
          <w:sz w:val="24"/>
          <w:szCs w:val="24"/>
        </w:rPr>
        <w:t xml:space="preserve">wyznacza </w:t>
      </w:r>
      <w:r w:rsidR="00441D8C" w:rsidRPr="006F611A">
        <w:rPr>
          <w:rFonts w:ascii="Times New Roman" w:hAnsi="Times New Roman" w:cs="Times New Roman"/>
          <w:sz w:val="24"/>
          <w:szCs w:val="24"/>
        </w:rPr>
        <w:t>D</w:t>
      </w:r>
      <w:r w:rsidRPr="006F611A">
        <w:rPr>
          <w:rFonts w:ascii="Times New Roman" w:hAnsi="Times New Roman" w:cs="Times New Roman"/>
          <w:sz w:val="24"/>
          <w:szCs w:val="24"/>
        </w:rPr>
        <w:t xml:space="preserve">yrektor </w:t>
      </w:r>
      <w:r w:rsidR="00441D8C" w:rsidRPr="006F611A">
        <w:rPr>
          <w:rFonts w:ascii="Times New Roman" w:hAnsi="Times New Roman" w:cs="Times New Roman"/>
          <w:sz w:val="24"/>
          <w:szCs w:val="24"/>
        </w:rPr>
        <w:t>I</w:t>
      </w:r>
      <w:r w:rsidRPr="006F611A">
        <w:rPr>
          <w:rFonts w:ascii="Times New Roman" w:hAnsi="Times New Roman" w:cs="Times New Roman"/>
          <w:sz w:val="24"/>
          <w:szCs w:val="24"/>
        </w:rPr>
        <w:t xml:space="preserve">nstytutu </w:t>
      </w:r>
      <w:r w:rsidR="00441D8C" w:rsidRPr="006F611A">
        <w:rPr>
          <w:rFonts w:ascii="Times New Roman" w:hAnsi="Times New Roman" w:cs="Times New Roman"/>
          <w:sz w:val="24"/>
          <w:szCs w:val="24"/>
        </w:rPr>
        <w:t>E</w:t>
      </w:r>
      <w:r w:rsidRPr="006F611A">
        <w:rPr>
          <w:rFonts w:ascii="Times New Roman" w:hAnsi="Times New Roman" w:cs="Times New Roman"/>
          <w:sz w:val="24"/>
          <w:szCs w:val="24"/>
        </w:rPr>
        <w:t>konomicznego</w:t>
      </w:r>
      <w:r w:rsidR="007410BD" w:rsidRPr="006F611A">
        <w:rPr>
          <w:rFonts w:ascii="Times New Roman" w:hAnsi="Times New Roman" w:cs="Times New Roman"/>
          <w:sz w:val="24"/>
          <w:szCs w:val="24"/>
        </w:rPr>
        <w:t xml:space="preserve"> po zasięgnięciu opinii zastępc</w:t>
      </w:r>
      <w:r w:rsidR="00D86067" w:rsidRPr="006F611A">
        <w:rPr>
          <w:rFonts w:ascii="Times New Roman" w:hAnsi="Times New Roman" w:cs="Times New Roman"/>
          <w:sz w:val="24"/>
          <w:szCs w:val="24"/>
        </w:rPr>
        <w:t>y</w:t>
      </w:r>
      <w:r w:rsidR="007410BD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845447" w:rsidRPr="006F611A">
        <w:rPr>
          <w:rFonts w:ascii="Times New Roman" w:hAnsi="Times New Roman" w:cs="Times New Roman"/>
          <w:sz w:val="24"/>
          <w:szCs w:val="24"/>
        </w:rPr>
        <w:t>d</w:t>
      </w:r>
      <w:r w:rsidR="007410BD" w:rsidRPr="006F611A">
        <w:rPr>
          <w:rFonts w:ascii="Times New Roman" w:hAnsi="Times New Roman" w:cs="Times New Roman"/>
          <w:sz w:val="24"/>
          <w:szCs w:val="24"/>
        </w:rPr>
        <w:t>yrektora</w:t>
      </w:r>
      <w:r w:rsidR="00D86067" w:rsidRPr="006F611A">
        <w:rPr>
          <w:rFonts w:ascii="Times New Roman" w:hAnsi="Times New Roman" w:cs="Times New Roman"/>
          <w:sz w:val="24"/>
          <w:szCs w:val="24"/>
        </w:rPr>
        <w:t>.</w:t>
      </w:r>
    </w:p>
    <w:p w14:paraId="32294518" w14:textId="77777777" w:rsidR="0033186F" w:rsidRPr="006F611A" w:rsidRDefault="0033186F" w:rsidP="00126C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Przy wyznaczaniu promotorów obowiązują przepisy określone w paragrafie 38 ustęp 1 i 2 Regulaminu studiów.</w:t>
      </w:r>
    </w:p>
    <w:p w14:paraId="744C6A14" w14:textId="77777777" w:rsidR="00D1676A" w:rsidRPr="006F611A" w:rsidRDefault="00D1676A" w:rsidP="00126C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Przy wyznaczaniu recenzentów obowiązują przepisy określone w paragrafie 38 ustęp 8 Regulaminu studiów.</w:t>
      </w:r>
    </w:p>
    <w:p w14:paraId="328E8298" w14:textId="77777777" w:rsidR="000806AE" w:rsidRPr="006F611A" w:rsidRDefault="006747A9" w:rsidP="00126C2F">
      <w:pPr>
        <w:pStyle w:val="Akapitzlist"/>
        <w:numPr>
          <w:ilvl w:val="0"/>
          <w:numId w:val="10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eastAsia="Calibri" w:hAnsi="Times New Roman" w:cs="Times New Roman"/>
          <w:sz w:val="24"/>
          <w:szCs w:val="24"/>
        </w:rPr>
        <w:t>Dopuszczaln</w:t>
      </w:r>
      <w:r w:rsidRPr="006F611A">
        <w:rPr>
          <w:rFonts w:ascii="Times New Roman" w:hAnsi="Times New Roman" w:cs="Times New Roman"/>
          <w:sz w:val="24"/>
          <w:szCs w:val="24"/>
        </w:rPr>
        <w:t>a</w:t>
      </w: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 liczb</w:t>
      </w:r>
      <w:r w:rsidRPr="006F611A">
        <w:rPr>
          <w:rFonts w:ascii="Times New Roman" w:hAnsi="Times New Roman" w:cs="Times New Roman"/>
          <w:sz w:val="24"/>
          <w:szCs w:val="24"/>
        </w:rPr>
        <w:t>a</w:t>
      </w: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 dyplomantów przypadając</w:t>
      </w:r>
      <w:r w:rsidRPr="006F611A">
        <w:rPr>
          <w:rFonts w:ascii="Times New Roman" w:hAnsi="Times New Roman" w:cs="Times New Roman"/>
          <w:sz w:val="24"/>
          <w:szCs w:val="24"/>
        </w:rPr>
        <w:t>a</w:t>
      </w: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6F611A">
        <w:rPr>
          <w:rFonts w:ascii="Times New Roman" w:hAnsi="Times New Roman" w:cs="Times New Roman"/>
          <w:sz w:val="24"/>
          <w:szCs w:val="24"/>
        </w:rPr>
        <w:t xml:space="preserve">promotora </w:t>
      </w:r>
      <w:r w:rsidR="000806AE" w:rsidRPr="006F611A">
        <w:rPr>
          <w:rFonts w:ascii="Times New Roman" w:hAnsi="Times New Roman" w:cs="Times New Roman"/>
          <w:sz w:val="24"/>
          <w:szCs w:val="24"/>
        </w:rPr>
        <w:t xml:space="preserve">jest uzależniona od  realizowanego pensum dydaktycznego i </w:t>
      </w:r>
      <w:r w:rsidR="00D1676A" w:rsidRPr="006F611A">
        <w:rPr>
          <w:rFonts w:ascii="Times New Roman" w:hAnsi="Times New Roman" w:cs="Times New Roman"/>
          <w:sz w:val="24"/>
          <w:szCs w:val="24"/>
        </w:rPr>
        <w:t xml:space="preserve">zasad </w:t>
      </w:r>
      <w:r w:rsidR="000806AE" w:rsidRPr="006F611A">
        <w:rPr>
          <w:rFonts w:ascii="Times New Roman" w:hAnsi="Times New Roman" w:cs="Times New Roman"/>
          <w:sz w:val="24"/>
          <w:szCs w:val="24"/>
        </w:rPr>
        <w:t>jego rozliczania w roku akademic</w:t>
      </w:r>
      <w:r w:rsidR="00477AE8" w:rsidRPr="006F611A">
        <w:rPr>
          <w:rFonts w:ascii="Times New Roman" w:hAnsi="Times New Roman" w:cs="Times New Roman"/>
          <w:sz w:val="24"/>
          <w:szCs w:val="24"/>
        </w:rPr>
        <w:t>kim</w:t>
      </w:r>
      <w:r w:rsidR="008534C0" w:rsidRPr="006F611A">
        <w:rPr>
          <w:rFonts w:ascii="Times New Roman" w:hAnsi="Times New Roman" w:cs="Times New Roman"/>
          <w:sz w:val="24"/>
          <w:szCs w:val="24"/>
        </w:rPr>
        <w:t xml:space="preserve"> i nie może przekraczać 10 dyplomantów</w:t>
      </w:r>
      <w:r w:rsidR="000806AE" w:rsidRPr="006F611A">
        <w:rPr>
          <w:rFonts w:ascii="Times New Roman" w:hAnsi="Times New Roman" w:cs="Times New Roman"/>
          <w:sz w:val="24"/>
          <w:szCs w:val="24"/>
        </w:rPr>
        <w:t>.</w:t>
      </w:r>
    </w:p>
    <w:p w14:paraId="2034C87A" w14:textId="77777777" w:rsidR="0098694F" w:rsidRPr="006F611A" w:rsidRDefault="0098694F" w:rsidP="00126C2F">
      <w:pPr>
        <w:pStyle w:val="Akapitzlist"/>
        <w:numPr>
          <w:ilvl w:val="0"/>
          <w:numId w:val="10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W przypadkach szczególnych Dyrektor Instytutu Ekonomicznego może przydzielić promotorowi liczbę dyplomantów przekraczającą wskazania wymienione w punkcie 4.</w:t>
      </w:r>
    </w:p>
    <w:p w14:paraId="23FBC032" w14:textId="0871A49E" w:rsidR="00E226BC" w:rsidRPr="006F611A" w:rsidRDefault="006747A9" w:rsidP="00126C2F">
      <w:pPr>
        <w:pStyle w:val="Akapitzlist"/>
        <w:numPr>
          <w:ilvl w:val="0"/>
          <w:numId w:val="10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0BD" w:rsidRPr="006F611A">
        <w:rPr>
          <w:rFonts w:ascii="Times New Roman" w:hAnsi="Times New Roman" w:cs="Times New Roman"/>
          <w:sz w:val="24"/>
          <w:szCs w:val="24"/>
        </w:rPr>
        <w:t>P</w:t>
      </w:r>
      <w:r w:rsidR="00E226BC" w:rsidRPr="006F611A">
        <w:rPr>
          <w:rFonts w:ascii="Times New Roman" w:hAnsi="Times New Roman" w:cs="Times New Roman"/>
          <w:sz w:val="24"/>
          <w:szCs w:val="24"/>
        </w:rPr>
        <w:t>rzewodnicząc</w:t>
      </w:r>
      <w:r w:rsidR="00292CBE" w:rsidRPr="006F611A">
        <w:rPr>
          <w:rFonts w:ascii="Times New Roman" w:hAnsi="Times New Roman" w:cs="Times New Roman"/>
          <w:sz w:val="24"/>
          <w:szCs w:val="24"/>
        </w:rPr>
        <w:t xml:space="preserve">ych </w:t>
      </w:r>
      <w:r w:rsidR="00E226BC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845447" w:rsidRPr="006F611A">
        <w:rPr>
          <w:rFonts w:ascii="Times New Roman" w:hAnsi="Times New Roman" w:cs="Times New Roman"/>
          <w:sz w:val="24"/>
          <w:szCs w:val="24"/>
        </w:rPr>
        <w:t>k</w:t>
      </w:r>
      <w:r w:rsidR="00E226BC" w:rsidRPr="006F611A">
        <w:rPr>
          <w:rFonts w:ascii="Times New Roman" w:hAnsi="Times New Roman" w:cs="Times New Roman"/>
          <w:sz w:val="24"/>
          <w:szCs w:val="24"/>
        </w:rPr>
        <w:t>omisji egzaminacyjn</w:t>
      </w:r>
      <w:r w:rsidR="00D31EAE" w:rsidRPr="006F611A">
        <w:rPr>
          <w:rFonts w:ascii="Times New Roman" w:hAnsi="Times New Roman" w:cs="Times New Roman"/>
          <w:sz w:val="24"/>
          <w:szCs w:val="24"/>
        </w:rPr>
        <w:t xml:space="preserve">ych </w:t>
      </w:r>
      <w:r w:rsidR="00064C14" w:rsidRPr="006F611A">
        <w:rPr>
          <w:rFonts w:ascii="Times New Roman" w:hAnsi="Times New Roman" w:cs="Times New Roman"/>
          <w:sz w:val="24"/>
          <w:szCs w:val="24"/>
        </w:rPr>
        <w:t>obron prac dyplomowych</w:t>
      </w:r>
      <w:r w:rsidR="007410BD" w:rsidRPr="006F611A">
        <w:rPr>
          <w:rFonts w:ascii="Times New Roman" w:hAnsi="Times New Roman" w:cs="Times New Roman"/>
          <w:sz w:val="24"/>
          <w:szCs w:val="24"/>
        </w:rPr>
        <w:t xml:space="preserve"> oraz t</w:t>
      </w:r>
      <w:r w:rsidR="00E226BC" w:rsidRPr="006F611A">
        <w:rPr>
          <w:rFonts w:ascii="Times New Roman" w:hAnsi="Times New Roman" w:cs="Times New Roman"/>
          <w:sz w:val="24"/>
          <w:szCs w:val="24"/>
        </w:rPr>
        <w:t>erminy obron prac dyplomowych</w:t>
      </w:r>
      <w:r w:rsidR="00064C14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E226BC" w:rsidRPr="006F611A">
        <w:rPr>
          <w:rFonts w:ascii="Times New Roman" w:hAnsi="Times New Roman" w:cs="Times New Roman"/>
          <w:sz w:val="24"/>
          <w:szCs w:val="24"/>
        </w:rPr>
        <w:t xml:space="preserve"> wyznacza </w:t>
      </w:r>
      <w:r w:rsidR="00845447" w:rsidRPr="006F611A">
        <w:rPr>
          <w:rFonts w:ascii="Times New Roman" w:hAnsi="Times New Roman" w:cs="Times New Roman"/>
          <w:sz w:val="24"/>
          <w:szCs w:val="24"/>
        </w:rPr>
        <w:t>zastępca d</w:t>
      </w:r>
      <w:r w:rsidR="00E226BC" w:rsidRPr="006F611A">
        <w:rPr>
          <w:rFonts w:ascii="Times New Roman" w:hAnsi="Times New Roman" w:cs="Times New Roman"/>
          <w:sz w:val="24"/>
          <w:szCs w:val="24"/>
        </w:rPr>
        <w:t xml:space="preserve">yrektora </w:t>
      </w:r>
      <w:r w:rsidR="00441D8C" w:rsidRPr="006F611A">
        <w:rPr>
          <w:rFonts w:ascii="Times New Roman" w:hAnsi="Times New Roman" w:cs="Times New Roman"/>
          <w:sz w:val="24"/>
          <w:szCs w:val="24"/>
        </w:rPr>
        <w:t>instytutu</w:t>
      </w:r>
      <w:r w:rsidR="00E226BC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576DC8" w:rsidRPr="006F611A">
        <w:rPr>
          <w:rFonts w:ascii="Times New Roman" w:hAnsi="Times New Roman" w:cs="Times New Roman"/>
          <w:sz w:val="24"/>
          <w:szCs w:val="24"/>
        </w:rPr>
        <w:t>z uwzględnieniem postanowień § 39 ustęp 4 i 5 Regulaminu studiów.</w:t>
      </w:r>
    </w:p>
    <w:p w14:paraId="0C0909C5" w14:textId="77777777" w:rsidR="00D1676A" w:rsidRPr="006F611A" w:rsidRDefault="00D1676A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8889B" w14:textId="77777777" w:rsidR="00603A15" w:rsidRPr="006F611A" w:rsidRDefault="00603A15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>Paragraf 2</w:t>
      </w:r>
    </w:p>
    <w:p w14:paraId="152D8B70" w14:textId="77777777" w:rsidR="00405374" w:rsidRPr="006F611A" w:rsidRDefault="00405374" w:rsidP="00603A15">
      <w:pPr>
        <w:tabs>
          <w:tab w:val="left" w:pos="38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AF519" w14:textId="4E1E13FB" w:rsidR="00E226BC" w:rsidRPr="006F611A" w:rsidRDefault="00E226BC" w:rsidP="00126C2F">
      <w:pPr>
        <w:pStyle w:val="Akapitzlist"/>
        <w:numPr>
          <w:ilvl w:val="0"/>
          <w:numId w:val="9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Wyznaczeni promotorzy prac dyplomowych</w:t>
      </w:r>
      <w:r w:rsidR="00064C14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Pr="006F611A">
        <w:rPr>
          <w:rFonts w:ascii="Times New Roman" w:hAnsi="Times New Roman" w:cs="Times New Roman"/>
          <w:sz w:val="24"/>
          <w:szCs w:val="24"/>
        </w:rPr>
        <w:t xml:space="preserve"> zgłaszają do </w:t>
      </w:r>
      <w:r w:rsidR="0033186F" w:rsidRPr="006F611A">
        <w:rPr>
          <w:rFonts w:ascii="Times New Roman" w:hAnsi="Times New Roman" w:cs="Times New Roman"/>
          <w:sz w:val="24"/>
          <w:szCs w:val="24"/>
        </w:rPr>
        <w:t>z</w:t>
      </w:r>
      <w:r w:rsidRPr="006F611A">
        <w:rPr>
          <w:rFonts w:ascii="Times New Roman" w:hAnsi="Times New Roman" w:cs="Times New Roman"/>
          <w:sz w:val="24"/>
          <w:szCs w:val="24"/>
        </w:rPr>
        <w:t xml:space="preserve">astępcy </w:t>
      </w:r>
      <w:r w:rsidR="0033186F" w:rsidRPr="006F611A">
        <w:rPr>
          <w:rFonts w:ascii="Times New Roman" w:hAnsi="Times New Roman" w:cs="Times New Roman"/>
          <w:sz w:val="24"/>
          <w:szCs w:val="24"/>
        </w:rPr>
        <w:t>d</w:t>
      </w:r>
      <w:r w:rsidRPr="006F611A">
        <w:rPr>
          <w:rFonts w:ascii="Times New Roman" w:hAnsi="Times New Roman" w:cs="Times New Roman"/>
          <w:sz w:val="24"/>
          <w:szCs w:val="24"/>
        </w:rPr>
        <w:t xml:space="preserve">yrektora </w:t>
      </w:r>
      <w:r w:rsidR="00845447" w:rsidRPr="006F611A">
        <w:rPr>
          <w:rFonts w:ascii="Times New Roman" w:hAnsi="Times New Roman" w:cs="Times New Roman"/>
          <w:sz w:val="24"/>
          <w:szCs w:val="24"/>
        </w:rPr>
        <w:t>instytutu ekonomicznego</w:t>
      </w:r>
      <w:r w:rsidRPr="006F611A">
        <w:rPr>
          <w:rFonts w:ascii="Times New Roman" w:hAnsi="Times New Roman" w:cs="Times New Roman"/>
          <w:sz w:val="24"/>
          <w:szCs w:val="24"/>
        </w:rPr>
        <w:t xml:space="preserve"> tematy prac dyplomowych.</w:t>
      </w:r>
    </w:p>
    <w:p w14:paraId="49A97668" w14:textId="77777777" w:rsidR="00F8619F" w:rsidRPr="006F611A" w:rsidRDefault="005C3C92" w:rsidP="00126C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Do zgłoszonych tematów prac dyplomowych promotorzy dołączają</w:t>
      </w: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 wstępny zakres tematyczny prac wskazujący na ich </w:t>
      </w:r>
      <w:r w:rsidR="00F8619F" w:rsidRPr="006F611A">
        <w:rPr>
          <w:rFonts w:ascii="Times New Roman" w:eastAsia="Calibri" w:hAnsi="Times New Roman" w:cs="Times New Roman"/>
          <w:sz w:val="24"/>
          <w:szCs w:val="24"/>
        </w:rPr>
        <w:t>praktyczny</w:t>
      </w:r>
      <w:r w:rsidR="008D4429" w:rsidRPr="006F611A">
        <w:rPr>
          <w:rFonts w:ascii="Times New Roman" w:eastAsia="Calibri" w:hAnsi="Times New Roman" w:cs="Times New Roman"/>
          <w:sz w:val="24"/>
          <w:szCs w:val="24"/>
        </w:rPr>
        <w:t>/badawczy</w:t>
      </w: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 charakter</w:t>
      </w:r>
      <w:r w:rsidR="00F8619F" w:rsidRPr="006F611A">
        <w:rPr>
          <w:rFonts w:ascii="Times New Roman" w:eastAsia="Calibri" w:hAnsi="Times New Roman" w:cs="Times New Roman"/>
          <w:sz w:val="24"/>
          <w:szCs w:val="24"/>
        </w:rPr>
        <w:t>.</w:t>
      </w:r>
      <w:r w:rsidR="00D34726" w:rsidRPr="006F611A">
        <w:rPr>
          <w:rFonts w:ascii="Times New Roman" w:eastAsia="Calibri" w:hAnsi="Times New Roman" w:cs="Times New Roman"/>
          <w:sz w:val="24"/>
          <w:szCs w:val="24"/>
        </w:rPr>
        <w:t xml:space="preserve"> Wzór dokumentu stanowi załącznik nr 1 do wytycznych.</w:t>
      </w:r>
    </w:p>
    <w:p w14:paraId="053041B6" w14:textId="77777777" w:rsidR="00F60C97" w:rsidRPr="006F611A" w:rsidRDefault="00F60C97" w:rsidP="00126C2F">
      <w:pPr>
        <w:pStyle w:val="Akapitzlist"/>
        <w:numPr>
          <w:ilvl w:val="0"/>
          <w:numId w:val="9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 xml:space="preserve">Tematy prac dyplomowych dla studiów I stopnia należy zgłosić do </w:t>
      </w:r>
      <w:r w:rsidR="0033186F" w:rsidRPr="006F611A">
        <w:rPr>
          <w:rFonts w:ascii="Times New Roman" w:hAnsi="Times New Roman" w:cs="Times New Roman"/>
          <w:sz w:val="24"/>
          <w:szCs w:val="24"/>
        </w:rPr>
        <w:t>15 maja</w:t>
      </w:r>
      <w:r w:rsidRPr="006F611A">
        <w:rPr>
          <w:rFonts w:ascii="Times New Roman" w:hAnsi="Times New Roman" w:cs="Times New Roman"/>
          <w:sz w:val="24"/>
          <w:szCs w:val="24"/>
        </w:rPr>
        <w:t xml:space="preserve"> VI semestru każdego roku akademickiego.</w:t>
      </w:r>
    </w:p>
    <w:p w14:paraId="27559300" w14:textId="58C9BE63" w:rsidR="00F60C97" w:rsidRPr="006F611A" w:rsidRDefault="00F60C97" w:rsidP="00126C2F">
      <w:pPr>
        <w:pStyle w:val="Akapitzlist"/>
        <w:numPr>
          <w:ilvl w:val="0"/>
          <w:numId w:val="9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 xml:space="preserve">Tematy prac </w:t>
      </w:r>
      <w:r w:rsidR="00441D8C" w:rsidRPr="006F611A">
        <w:rPr>
          <w:rFonts w:ascii="Times New Roman" w:hAnsi="Times New Roman" w:cs="Times New Roman"/>
          <w:sz w:val="24"/>
          <w:szCs w:val="24"/>
        </w:rPr>
        <w:t xml:space="preserve">dyplomowych </w:t>
      </w:r>
      <w:r w:rsidRPr="006F611A">
        <w:rPr>
          <w:rFonts w:ascii="Times New Roman" w:hAnsi="Times New Roman" w:cs="Times New Roman"/>
          <w:sz w:val="24"/>
          <w:szCs w:val="24"/>
        </w:rPr>
        <w:t xml:space="preserve">dla studiów II stopnia należy zgłosić do </w:t>
      </w:r>
      <w:r w:rsidR="00C3175E" w:rsidRPr="006F611A">
        <w:rPr>
          <w:rFonts w:ascii="Times New Roman" w:hAnsi="Times New Roman" w:cs="Times New Roman"/>
          <w:sz w:val="24"/>
          <w:szCs w:val="24"/>
        </w:rPr>
        <w:t>1</w:t>
      </w:r>
      <w:r w:rsidR="0033186F" w:rsidRPr="006F611A">
        <w:rPr>
          <w:rFonts w:ascii="Times New Roman" w:hAnsi="Times New Roman" w:cs="Times New Roman"/>
          <w:sz w:val="24"/>
          <w:szCs w:val="24"/>
        </w:rPr>
        <w:t>5 maja</w:t>
      </w:r>
      <w:r w:rsidRPr="006F611A">
        <w:rPr>
          <w:rFonts w:ascii="Times New Roman" w:hAnsi="Times New Roman" w:cs="Times New Roman"/>
          <w:sz w:val="24"/>
          <w:szCs w:val="24"/>
        </w:rPr>
        <w:t xml:space="preserve">  II semestru  każdego  roku akademickiego.</w:t>
      </w:r>
    </w:p>
    <w:p w14:paraId="18F51D1A" w14:textId="77777777" w:rsidR="007410BD" w:rsidRPr="006F611A" w:rsidRDefault="007410BD" w:rsidP="00126C2F">
      <w:pPr>
        <w:pStyle w:val="Akapitzlist"/>
        <w:numPr>
          <w:ilvl w:val="0"/>
          <w:numId w:val="9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 xml:space="preserve">Zgłoszone tematy prac dyplomowych powinny być </w:t>
      </w:r>
      <w:r w:rsidR="003B3984" w:rsidRPr="006F611A">
        <w:rPr>
          <w:rFonts w:ascii="Times New Roman" w:hAnsi="Times New Roman" w:cs="Times New Roman"/>
          <w:sz w:val="24"/>
          <w:szCs w:val="24"/>
        </w:rPr>
        <w:t>ściśle związane</w:t>
      </w:r>
      <w:r w:rsidRPr="006F611A">
        <w:rPr>
          <w:rFonts w:ascii="Times New Roman" w:hAnsi="Times New Roman" w:cs="Times New Roman"/>
          <w:sz w:val="24"/>
          <w:szCs w:val="24"/>
        </w:rPr>
        <w:t xml:space="preserve"> z kierunkiem studiów</w:t>
      </w:r>
      <w:r w:rsidR="006747A9" w:rsidRPr="006F611A">
        <w:rPr>
          <w:rFonts w:ascii="Times New Roman" w:hAnsi="Times New Roman" w:cs="Times New Roman"/>
          <w:sz w:val="24"/>
          <w:szCs w:val="24"/>
        </w:rPr>
        <w:t xml:space="preserve"> dyplomantów</w:t>
      </w:r>
      <w:r w:rsidRPr="006F611A">
        <w:rPr>
          <w:rFonts w:ascii="Times New Roman" w:hAnsi="Times New Roman" w:cs="Times New Roman"/>
          <w:sz w:val="24"/>
          <w:szCs w:val="24"/>
        </w:rPr>
        <w:t>.</w:t>
      </w:r>
    </w:p>
    <w:p w14:paraId="0E6A2778" w14:textId="77777777" w:rsidR="003B3984" w:rsidRPr="006F611A" w:rsidRDefault="003B3984" w:rsidP="00126C2F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6F611A">
        <w:rPr>
          <w:rFonts w:ascii="Times New Roman" w:hAnsi="Times New Roman" w:cs="Times New Roman"/>
          <w:sz w:val="24"/>
          <w:szCs w:val="24"/>
        </w:rPr>
        <w:t>jednej grupie seminaryjnej t</w:t>
      </w: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ematy </w:t>
      </w:r>
      <w:r w:rsidRPr="006F611A">
        <w:rPr>
          <w:rFonts w:ascii="Times New Roman" w:hAnsi="Times New Roman" w:cs="Times New Roman"/>
          <w:sz w:val="24"/>
          <w:szCs w:val="24"/>
        </w:rPr>
        <w:t xml:space="preserve">prac </w:t>
      </w:r>
      <w:r w:rsidRPr="006F611A">
        <w:rPr>
          <w:rFonts w:ascii="Times New Roman" w:eastAsia="Calibri" w:hAnsi="Times New Roman" w:cs="Times New Roman"/>
          <w:sz w:val="24"/>
          <w:szCs w:val="24"/>
        </w:rPr>
        <w:t xml:space="preserve">nie mogą być identyczne. </w:t>
      </w:r>
    </w:p>
    <w:p w14:paraId="1978E2D7" w14:textId="77777777" w:rsidR="007410BD" w:rsidRPr="006F611A" w:rsidRDefault="007410BD" w:rsidP="00126C2F">
      <w:pPr>
        <w:pStyle w:val="Akapitzlist"/>
        <w:numPr>
          <w:ilvl w:val="0"/>
          <w:numId w:val="9"/>
        </w:numPr>
        <w:tabs>
          <w:tab w:val="left" w:pos="4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Zgłoszone tematy prac dyplomowych</w:t>
      </w:r>
      <w:r w:rsidR="0033186F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Pr="006F611A">
        <w:rPr>
          <w:rFonts w:ascii="Times New Roman" w:hAnsi="Times New Roman" w:cs="Times New Roman"/>
          <w:sz w:val="24"/>
          <w:szCs w:val="24"/>
        </w:rPr>
        <w:t xml:space="preserve">podlegają opiniowaniu przez </w:t>
      </w:r>
      <w:r w:rsidR="00441D8C" w:rsidRPr="006F611A">
        <w:rPr>
          <w:rFonts w:ascii="Times New Roman" w:hAnsi="Times New Roman" w:cs="Times New Roman"/>
          <w:sz w:val="24"/>
          <w:szCs w:val="24"/>
        </w:rPr>
        <w:t>I</w:t>
      </w:r>
      <w:r w:rsidRPr="006F611A">
        <w:rPr>
          <w:rFonts w:ascii="Times New Roman" w:hAnsi="Times New Roman" w:cs="Times New Roman"/>
          <w:sz w:val="24"/>
          <w:szCs w:val="24"/>
        </w:rPr>
        <w:t>nstytutow</w:t>
      </w:r>
      <w:r w:rsidR="00441D8C" w:rsidRPr="006F611A">
        <w:rPr>
          <w:rFonts w:ascii="Times New Roman" w:hAnsi="Times New Roman" w:cs="Times New Roman"/>
          <w:sz w:val="24"/>
          <w:szCs w:val="24"/>
        </w:rPr>
        <w:t>ą</w:t>
      </w:r>
      <w:r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441D8C" w:rsidRPr="006F611A">
        <w:rPr>
          <w:rFonts w:ascii="Times New Roman" w:hAnsi="Times New Roman" w:cs="Times New Roman"/>
          <w:sz w:val="24"/>
          <w:szCs w:val="24"/>
        </w:rPr>
        <w:t>K</w:t>
      </w:r>
      <w:r w:rsidRPr="006F611A">
        <w:rPr>
          <w:rFonts w:ascii="Times New Roman" w:hAnsi="Times New Roman" w:cs="Times New Roman"/>
          <w:sz w:val="24"/>
          <w:szCs w:val="24"/>
        </w:rPr>
        <w:t>omisj</w:t>
      </w:r>
      <w:r w:rsidR="00441D8C" w:rsidRPr="006F611A">
        <w:rPr>
          <w:rFonts w:ascii="Times New Roman" w:hAnsi="Times New Roman" w:cs="Times New Roman"/>
          <w:sz w:val="24"/>
          <w:szCs w:val="24"/>
        </w:rPr>
        <w:t>ę</w:t>
      </w:r>
      <w:r w:rsidRPr="006F611A">
        <w:rPr>
          <w:rFonts w:ascii="Times New Roman" w:hAnsi="Times New Roman" w:cs="Times New Roman"/>
          <w:sz w:val="24"/>
          <w:szCs w:val="24"/>
        </w:rPr>
        <w:t xml:space="preserve"> ds. </w:t>
      </w:r>
      <w:r w:rsidR="0033186F" w:rsidRPr="006F611A">
        <w:rPr>
          <w:rFonts w:ascii="Times New Roman" w:hAnsi="Times New Roman" w:cs="Times New Roman"/>
          <w:sz w:val="24"/>
          <w:szCs w:val="24"/>
        </w:rPr>
        <w:t>k</w:t>
      </w:r>
      <w:r w:rsidRPr="006F611A">
        <w:rPr>
          <w:rFonts w:ascii="Times New Roman" w:hAnsi="Times New Roman" w:cs="Times New Roman"/>
          <w:sz w:val="24"/>
          <w:szCs w:val="24"/>
        </w:rPr>
        <w:t>ształcenia.</w:t>
      </w:r>
    </w:p>
    <w:p w14:paraId="4DA30714" w14:textId="77777777" w:rsidR="007410BD" w:rsidRPr="006F611A" w:rsidRDefault="007410BD" w:rsidP="00F60C97">
      <w:pPr>
        <w:tabs>
          <w:tab w:val="left" w:pos="48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37438" w14:textId="77777777" w:rsidR="00603A15" w:rsidRPr="006F611A" w:rsidRDefault="00603A15" w:rsidP="00064C14">
      <w:pPr>
        <w:tabs>
          <w:tab w:val="left" w:pos="48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>Paragraf 3</w:t>
      </w:r>
    </w:p>
    <w:p w14:paraId="569E35AD" w14:textId="77777777" w:rsidR="00405374" w:rsidRPr="006F611A" w:rsidRDefault="00405374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0392" w14:textId="69A4EA17" w:rsidR="008751F9" w:rsidRPr="006F611A" w:rsidRDefault="009B60CF" w:rsidP="00F6711D">
      <w:pPr>
        <w:pStyle w:val="Akapitzlist"/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I</w:t>
      </w:r>
      <w:r w:rsidR="00F60C97" w:rsidRPr="006F611A">
        <w:rPr>
          <w:rFonts w:ascii="Times New Roman" w:hAnsi="Times New Roman" w:cs="Times New Roman"/>
          <w:sz w:val="24"/>
          <w:szCs w:val="24"/>
        </w:rPr>
        <w:t>nstytutow</w:t>
      </w:r>
      <w:r w:rsidRPr="006F611A">
        <w:rPr>
          <w:rFonts w:ascii="Times New Roman" w:hAnsi="Times New Roman" w:cs="Times New Roman"/>
          <w:sz w:val="24"/>
          <w:szCs w:val="24"/>
        </w:rPr>
        <w:t>a</w:t>
      </w:r>
      <w:r w:rsidR="00F60C97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441D8C" w:rsidRPr="006F611A">
        <w:rPr>
          <w:rFonts w:ascii="Times New Roman" w:hAnsi="Times New Roman" w:cs="Times New Roman"/>
          <w:sz w:val="24"/>
          <w:szCs w:val="24"/>
        </w:rPr>
        <w:t>Komisja</w:t>
      </w:r>
      <w:r w:rsidR="00F60C97" w:rsidRPr="006F611A">
        <w:rPr>
          <w:rFonts w:ascii="Times New Roman" w:hAnsi="Times New Roman" w:cs="Times New Roman"/>
          <w:sz w:val="24"/>
          <w:szCs w:val="24"/>
        </w:rPr>
        <w:t xml:space="preserve"> ds. </w:t>
      </w:r>
      <w:r w:rsidR="006747A9" w:rsidRPr="006F611A">
        <w:rPr>
          <w:rFonts w:ascii="Times New Roman" w:hAnsi="Times New Roman" w:cs="Times New Roman"/>
          <w:sz w:val="24"/>
          <w:szCs w:val="24"/>
        </w:rPr>
        <w:t>k</w:t>
      </w:r>
      <w:r w:rsidR="00F60C97" w:rsidRPr="006F611A">
        <w:rPr>
          <w:rFonts w:ascii="Times New Roman" w:hAnsi="Times New Roman" w:cs="Times New Roman"/>
          <w:sz w:val="24"/>
          <w:szCs w:val="24"/>
        </w:rPr>
        <w:t>ształcenia powołan</w:t>
      </w:r>
      <w:r w:rsidRPr="006F611A">
        <w:rPr>
          <w:rFonts w:ascii="Times New Roman" w:hAnsi="Times New Roman" w:cs="Times New Roman"/>
          <w:sz w:val="24"/>
          <w:szCs w:val="24"/>
        </w:rPr>
        <w:t>a</w:t>
      </w:r>
      <w:r w:rsidR="00F60C97" w:rsidRPr="006F611A">
        <w:rPr>
          <w:rFonts w:ascii="Times New Roman" w:hAnsi="Times New Roman" w:cs="Times New Roman"/>
          <w:sz w:val="24"/>
          <w:szCs w:val="24"/>
        </w:rPr>
        <w:t xml:space="preserve"> na mocy w</w:t>
      </w:r>
      <w:r w:rsidR="00F60C97" w:rsidRPr="006F611A">
        <w:rPr>
          <w:rFonts w:ascii="Times New Roman" w:eastAsia="Times New Roman" w:hAnsi="Times New Roman" w:cs="Times New Roman"/>
          <w:sz w:val="24"/>
          <w:szCs w:val="24"/>
        </w:rPr>
        <w:t xml:space="preserve">ytycznych </w:t>
      </w:r>
      <w:r w:rsidR="00441D8C" w:rsidRPr="006F611A">
        <w:rPr>
          <w:rFonts w:ascii="Times New Roman" w:eastAsia="Times New Roman" w:hAnsi="Times New Roman" w:cs="Times New Roman"/>
          <w:sz w:val="24"/>
          <w:szCs w:val="24"/>
        </w:rPr>
        <w:t>D</w:t>
      </w:r>
      <w:r w:rsidR="00F60C97" w:rsidRPr="006F611A">
        <w:rPr>
          <w:rFonts w:ascii="Times New Roman" w:eastAsia="Times New Roman" w:hAnsi="Times New Roman" w:cs="Times New Roman"/>
          <w:sz w:val="24"/>
          <w:szCs w:val="24"/>
        </w:rPr>
        <w:t xml:space="preserve">yrektora </w:t>
      </w:r>
      <w:r w:rsidR="00441D8C" w:rsidRPr="006F611A">
        <w:rPr>
          <w:rFonts w:ascii="Times New Roman" w:eastAsia="Times New Roman" w:hAnsi="Times New Roman" w:cs="Times New Roman"/>
          <w:sz w:val="24"/>
          <w:szCs w:val="24"/>
        </w:rPr>
        <w:t>I</w:t>
      </w:r>
      <w:r w:rsidR="00845447" w:rsidRPr="006F611A">
        <w:rPr>
          <w:rFonts w:ascii="Times New Roman" w:eastAsia="Times New Roman" w:hAnsi="Times New Roman" w:cs="Times New Roman"/>
          <w:sz w:val="24"/>
          <w:szCs w:val="24"/>
        </w:rPr>
        <w:t xml:space="preserve">nstytutu </w:t>
      </w:r>
      <w:r w:rsidR="00441D8C" w:rsidRPr="006F611A">
        <w:rPr>
          <w:rFonts w:ascii="Times New Roman" w:eastAsia="Times New Roman" w:hAnsi="Times New Roman" w:cs="Times New Roman"/>
          <w:sz w:val="24"/>
          <w:szCs w:val="24"/>
        </w:rPr>
        <w:t>E</w:t>
      </w:r>
      <w:r w:rsidR="00845447" w:rsidRPr="006F611A">
        <w:rPr>
          <w:rFonts w:ascii="Times New Roman" w:eastAsia="Times New Roman" w:hAnsi="Times New Roman" w:cs="Times New Roman"/>
          <w:sz w:val="24"/>
          <w:szCs w:val="24"/>
        </w:rPr>
        <w:t xml:space="preserve">konomicznego </w:t>
      </w:r>
      <w:r w:rsidR="00F60C97" w:rsidRPr="006F61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5176" w:rsidRPr="006F611A">
        <w:rPr>
          <w:rFonts w:ascii="Times New Roman" w:eastAsia="Times New Roman" w:hAnsi="Times New Roman" w:cs="Times New Roman"/>
          <w:sz w:val="24"/>
          <w:szCs w:val="24"/>
        </w:rPr>
        <w:t>ANS</w:t>
      </w:r>
      <w:r w:rsidR="00F60C97" w:rsidRPr="006F611A">
        <w:rPr>
          <w:rFonts w:ascii="Times New Roman" w:eastAsia="Times New Roman" w:hAnsi="Times New Roman" w:cs="Times New Roman"/>
          <w:sz w:val="24"/>
          <w:szCs w:val="24"/>
        </w:rPr>
        <w:t xml:space="preserve"> w Elblągu </w:t>
      </w:r>
      <w:r w:rsidR="00E85176" w:rsidRPr="006F611A">
        <w:rPr>
          <w:rFonts w:ascii="Times New Roman" w:eastAsia="Times New Roman" w:hAnsi="Times New Roman" w:cs="Times New Roman"/>
          <w:sz w:val="24"/>
          <w:szCs w:val="24"/>
        </w:rPr>
        <w:t xml:space="preserve">nr IE/03/25  z dnia 05.05.2025  w sprawie powołania Instytutowej Komisji ds. Kształcenia </w:t>
      </w:r>
      <w:r w:rsidR="00D31EAE" w:rsidRPr="006F611A">
        <w:rPr>
          <w:rFonts w:ascii="Times New Roman" w:hAnsi="Times New Roman" w:cs="Times New Roman"/>
          <w:sz w:val="24"/>
          <w:szCs w:val="24"/>
        </w:rPr>
        <w:t>dokonuj</w:t>
      </w:r>
      <w:r w:rsidRPr="006F611A">
        <w:rPr>
          <w:rFonts w:ascii="Times New Roman" w:hAnsi="Times New Roman" w:cs="Times New Roman"/>
          <w:sz w:val="24"/>
          <w:szCs w:val="24"/>
        </w:rPr>
        <w:t>e</w:t>
      </w:r>
      <w:r w:rsidR="00D31EAE" w:rsidRPr="006F611A">
        <w:rPr>
          <w:rFonts w:ascii="Times New Roman" w:hAnsi="Times New Roman" w:cs="Times New Roman"/>
          <w:sz w:val="24"/>
          <w:szCs w:val="24"/>
        </w:rPr>
        <w:t xml:space="preserve"> oceny zgodności merytorycznej tematyki proponowanych prac z zakresem kierunku prowadzonego w </w:t>
      </w:r>
      <w:r w:rsidR="00441D8C" w:rsidRPr="006F611A">
        <w:rPr>
          <w:rFonts w:ascii="Times New Roman" w:hAnsi="Times New Roman" w:cs="Times New Roman"/>
          <w:sz w:val="24"/>
          <w:szCs w:val="24"/>
        </w:rPr>
        <w:t>I</w:t>
      </w:r>
      <w:r w:rsidR="00845447" w:rsidRPr="006F611A">
        <w:rPr>
          <w:rFonts w:ascii="Times New Roman" w:hAnsi="Times New Roman" w:cs="Times New Roman"/>
          <w:sz w:val="24"/>
          <w:szCs w:val="24"/>
        </w:rPr>
        <w:t xml:space="preserve">nstytucie </w:t>
      </w:r>
      <w:r w:rsidR="00441D8C" w:rsidRPr="006F611A">
        <w:rPr>
          <w:rFonts w:ascii="Times New Roman" w:hAnsi="Times New Roman" w:cs="Times New Roman"/>
          <w:sz w:val="24"/>
          <w:szCs w:val="24"/>
        </w:rPr>
        <w:t>E</w:t>
      </w:r>
      <w:r w:rsidR="00845447" w:rsidRPr="006F611A">
        <w:rPr>
          <w:rFonts w:ascii="Times New Roman" w:hAnsi="Times New Roman" w:cs="Times New Roman"/>
          <w:sz w:val="24"/>
          <w:szCs w:val="24"/>
        </w:rPr>
        <w:t>konomicznym</w:t>
      </w:r>
      <w:r w:rsidR="00D31EAE" w:rsidRPr="006F611A">
        <w:rPr>
          <w:rFonts w:ascii="Times New Roman" w:hAnsi="Times New Roman" w:cs="Times New Roman"/>
          <w:sz w:val="24"/>
          <w:szCs w:val="24"/>
        </w:rPr>
        <w:t>, a także dokonuj</w:t>
      </w:r>
      <w:r w:rsidRPr="006F611A">
        <w:rPr>
          <w:rFonts w:ascii="Times New Roman" w:hAnsi="Times New Roman" w:cs="Times New Roman"/>
          <w:sz w:val="24"/>
          <w:szCs w:val="24"/>
        </w:rPr>
        <w:t>e</w:t>
      </w:r>
      <w:r w:rsidR="00D31EAE" w:rsidRPr="006F611A">
        <w:rPr>
          <w:rFonts w:ascii="Times New Roman" w:hAnsi="Times New Roman" w:cs="Times New Roman"/>
          <w:sz w:val="24"/>
          <w:szCs w:val="24"/>
        </w:rPr>
        <w:t xml:space="preserve"> oceny formalnej tematów prac dyplomowych</w:t>
      </w:r>
      <w:r w:rsidR="00F8619F" w:rsidRPr="006F611A">
        <w:rPr>
          <w:rFonts w:ascii="Times New Roman" w:hAnsi="Times New Roman" w:cs="Times New Roman"/>
          <w:sz w:val="24"/>
          <w:szCs w:val="24"/>
        </w:rPr>
        <w:t xml:space="preserve"> pod k</w:t>
      </w:r>
      <w:r w:rsidR="006A4BEA" w:rsidRPr="006F611A">
        <w:rPr>
          <w:rFonts w:ascii="Times New Roman" w:hAnsi="Times New Roman" w:cs="Times New Roman"/>
          <w:sz w:val="24"/>
          <w:szCs w:val="24"/>
        </w:rPr>
        <w:t>ą</w:t>
      </w:r>
      <w:r w:rsidR="00F8619F" w:rsidRPr="006F611A">
        <w:rPr>
          <w:rFonts w:ascii="Times New Roman" w:hAnsi="Times New Roman" w:cs="Times New Roman"/>
          <w:sz w:val="24"/>
          <w:szCs w:val="24"/>
        </w:rPr>
        <w:t>tem ich praktycznego</w:t>
      </w:r>
      <w:r w:rsidR="008D4429" w:rsidRPr="006F611A">
        <w:rPr>
          <w:rFonts w:ascii="Times New Roman" w:hAnsi="Times New Roman" w:cs="Times New Roman"/>
          <w:sz w:val="24"/>
          <w:szCs w:val="24"/>
        </w:rPr>
        <w:t xml:space="preserve">/badawczego </w:t>
      </w:r>
      <w:r w:rsidR="00F8619F" w:rsidRPr="006F611A">
        <w:rPr>
          <w:rFonts w:ascii="Times New Roman" w:hAnsi="Times New Roman" w:cs="Times New Roman"/>
          <w:sz w:val="24"/>
          <w:szCs w:val="24"/>
        </w:rPr>
        <w:t xml:space="preserve">charakteru </w:t>
      </w:r>
      <w:r w:rsidR="00D31EAE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064C14" w:rsidRPr="006F611A">
        <w:rPr>
          <w:rFonts w:ascii="Times New Roman" w:hAnsi="Times New Roman" w:cs="Times New Roman"/>
          <w:sz w:val="24"/>
          <w:szCs w:val="24"/>
        </w:rPr>
        <w:t>oraz</w:t>
      </w:r>
      <w:r w:rsidR="00D31EAE" w:rsidRPr="006F611A">
        <w:rPr>
          <w:rFonts w:ascii="Times New Roman" w:hAnsi="Times New Roman" w:cs="Times New Roman"/>
          <w:sz w:val="24"/>
          <w:szCs w:val="24"/>
        </w:rPr>
        <w:t xml:space="preserve"> możliwości ich zrealizowani</w:t>
      </w:r>
      <w:r w:rsidR="00064C14" w:rsidRPr="006F611A">
        <w:rPr>
          <w:rFonts w:ascii="Times New Roman" w:hAnsi="Times New Roman" w:cs="Times New Roman"/>
          <w:sz w:val="24"/>
          <w:szCs w:val="24"/>
        </w:rPr>
        <w:t>a</w:t>
      </w:r>
      <w:r w:rsidR="00D31EAE" w:rsidRPr="006F611A">
        <w:rPr>
          <w:rFonts w:ascii="Times New Roman" w:hAnsi="Times New Roman" w:cs="Times New Roman"/>
          <w:sz w:val="24"/>
          <w:szCs w:val="24"/>
        </w:rPr>
        <w:t>.</w:t>
      </w:r>
    </w:p>
    <w:p w14:paraId="135BBABA" w14:textId="77777777" w:rsidR="00D31EAE" w:rsidRPr="006F611A" w:rsidRDefault="00D31EAE" w:rsidP="00126C2F">
      <w:pPr>
        <w:pStyle w:val="Akapitzlist"/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lastRenderedPageBreak/>
        <w:t xml:space="preserve">W przypadku pozytywnej opinii </w:t>
      </w:r>
      <w:r w:rsidR="00441D8C" w:rsidRPr="006F611A">
        <w:rPr>
          <w:rFonts w:ascii="Times New Roman" w:hAnsi="Times New Roman" w:cs="Times New Roman"/>
          <w:sz w:val="24"/>
          <w:szCs w:val="24"/>
        </w:rPr>
        <w:t>I</w:t>
      </w:r>
      <w:r w:rsidRPr="006F611A">
        <w:rPr>
          <w:rFonts w:ascii="Times New Roman" w:hAnsi="Times New Roman" w:cs="Times New Roman"/>
          <w:sz w:val="24"/>
          <w:szCs w:val="24"/>
        </w:rPr>
        <w:t xml:space="preserve">nstytutowej </w:t>
      </w:r>
      <w:r w:rsidR="00441D8C" w:rsidRPr="006F611A">
        <w:rPr>
          <w:rFonts w:ascii="Times New Roman" w:hAnsi="Times New Roman" w:cs="Times New Roman"/>
          <w:sz w:val="24"/>
          <w:szCs w:val="24"/>
        </w:rPr>
        <w:t>K</w:t>
      </w:r>
      <w:r w:rsidRPr="006F611A">
        <w:rPr>
          <w:rFonts w:ascii="Times New Roman" w:hAnsi="Times New Roman" w:cs="Times New Roman"/>
          <w:sz w:val="24"/>
          <w:szCs w:val="24"/>
        </w:rPr>
        <w:t xml:space="preserve">omisji ds. </w:t>
      </w:r>
      <w:r w:rsidR="006747A9" w:rsidRPr="006F611A">
        <w:rPr>
          <w:rFonts w:ascii="Times New Roman" w:hAnsi="Times New Roman" w:cs="Times New Roman"/>
          <w:sz w:val="24"/>
          <w:szCs w:val="24"/>
        </w:rPr>
        <w:t>k</w:t>
      </w:r>
      <w:r w:rsidRPr="006F611A">
        <w:rPr>
          <w:rFonts w:ascii="Times New Roman" w:hAnsi="Times New Roman" w:cs="Times New Roman"/>
          <w:sz w:val="24"/>
          <w:szCs w:val="24"/>
        </w:rPr>
        <w:t>ształcenia dotyczącej tematów prac, przygotowany wykaz tematów zostaje przekazany</w:t>
      </w:r>
      <w:r w:rsidR="00064C14" w:rsidRPr="006F611A">
        <w:rPr>
          <w:rFonts w:ascii="Times New Roman" w:hAnsi="Times New Roman" w:cs="Times New Roman"/>
          <w:sz w:val="24"/>
          <w:szCs w:val="24"/>
        </w:rPr>
        <w:t xml:space="preserve"> do</w:t>
      </w:r>
      <w:r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441D8C" w:rsidRPr="006F611A">
        <w:rPr>
          <w:rFonts w:ascii="Times New Roman" w:hAnsi="Times New Roman" w:cs="Times New Roman"/>
          <w:sz w:val="24"/>
          <w:szCs w:val="24"/>
        </w:rPr>
        <w:t>D</w:t>
      </w:r>
      <w:r w:rsidRPr="006F611A">
        <w:rPr>
          <w:rFonts w:ascii="Times New Roman" w:hAnsi="Times New Roman" w:cs="Times New Roman"/>
          <w:sz w:val="24"/>
          <w:szCs w:val="24"/>
        </w:rPr>
        <w:t xml:space="preserve">yrektora </w:t>
      </w:r>
      <w:r w:rsidR="00441D8C" w:rsidRPr="006F611A">
        <w:rPr>
          <w:rFonts w:ascii="Times New Roman" w:hAnsi="Times New Roman" w:cs="Times New Roman"/>
          <w:sz w:val="24"/>
          <w:szCs w:val="24"/>
        </w:rPr>
        <w:t>I</w:t>
      </w:r>
      <w:r w:rsidRPr="006F611A">
        <w:rPr>
          <w:rFonts w:ascii="Times New Roman" w:hAnsi="Times New Roman" w:cs="Times New Roman"/>
          <w:sz w:val="24"/>
          <w:szCs w:val="24"/>
        </w:rPr>
        <w:t xml:space="preserve">nstytutu </w:t>
      </w:r>
      <w:r w:rsidR="00441D8C" w:rsidRPr="006F611A">
        <w:rPr>
          <w:rFonts w:ascii="Times New Roman" w:hAnsi="Times New Roman" w:cs="Times New Roman"/>
          <w:sz w:val="24"/>
          <w:szCs w:val="24"/>
        </w:rPr>
        <w:t>E</w:t>
      </w:r>
      <w:r w:rsidRPr="006F611A">
        <w:rPr>
          <w:rFonts w:ascii="Times New Roman" w:hAnsi="Times New Roman" w:cs="Times New Roman"/>
          <w:sz w:val="24"/>
          <w:szCs w:val="24"/>
        </w:rPr>
        <w:t>konomicznego</w:t>
      </w:r>
      <w:r w:rsidR="00064C14" w:rsidRPr="006F611A">
        <w:rPr>
          <w:rFonts w:ascii="Times New Roman" w:hAnsi="Times New Roman" w:cs="Times New Roman"/>
          <w:sz w:val="24"/>
          <w:szCs w:val="24"/>
        </w:rPr>
        <w:t xml:space="preserve"> celem zatwierdzenia </w:t>
      </w:r>
      <w:r w:rsidRPr="006F611A">
        <w:rPr>
          <w:rFonts w:ascii="Times New Roman" w:hAnsi="Times New Roman" w:cs="Times New Roman"/>
          <w:sz w:val="24"/>
          <w:szCs w:val="24"/>
        </w:rPr>
        <w:t>.</w:t>
      </w:r>
      <w:r w:rsidR="00700C1A" w:rsidRPr="006F611A">
        <w:rPr>
          <w:rFonts w:ascii="Times New Roman" w:hAnsi="Times New Roman" w:cs="Times New Roman"/>
          <w:sz w:val="24"/>
          <w:szCs w:val="24"/>
        </w:rPr>
        <w:t xml:space="preserve">Wykaz przygotowuje przewodniczący </w:t>
      </w:r>
      <w:r w:rsidR="00441D8C" w:rsidRPr="006F611A">
        <w:rPr>
          <w:rFonts w:ascii="Times New Roman" w:hAnsi="Times New Roman" w:cs="Times New Roman"/>
          <w:sz w:val="24"/>
          <w:szCs w:val="24"/>
        </w:rPr>
        <w:t>K</w:t>
      </w:r>
      <w:r w:rsidR="00700C1A" w:rsidRPr="006F611A">
        <w:rPr>
          <w:rFonts w:ascii="Times New Roman" w:hAnsi="Times New Roman" w:cs="Times New Roman"/>
          <w:sz w:val="24"/>
          <w:szCs w:val="24"/>
        </w:rPr>
        <w:t>omisji.</w:t>
      </w:r>
    </w:p>
    <w:p w14:paraId="41173E5F" w14:textId="77777777" w:rsidR="002E141F" w:rsidRPr="006F611A" w:rsidRDefault="00D31EAE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 xml:space="preserve">W przypadku negatywnej opinii dotyczącej proponowanego tematu </w:t>
      </w:r>
      <w:r w:rsidR="00441D8C" w:rsidRPr="006F611A">
        <w:rPr>
          <w:rFonts w:ascii="Times New Roman" w:hAnsi="Times New Roman" w:cs="Times New Roman"/>
          <w:sz w:val="24"/>
          <w:szCs w:val="24"/>
        </w:rPr>
        <w:t>K</w:t>
      </w:r>
      <w:r w:rsidRPr="006F611A">
        <w:rPr>
          <w:rFonts w:ascii="Times New Roman" w:hAnsi="Times New Roman" w:cs="Times New Roman"/>
          <w:sz w:val="24"/>
          <w:szCs w:val="24"/>
        </w:rPr>
        <w:t>omisja w piśmie kierowanym</w:t>
      </w:r>
      <w:r w:rsidR="00292CBE" w:rsidRPr="006F611A">
        <w:rPr>
          <w:rFonts w:ascii="Times New Roman" w:hAnsi="Times New Roman" w:cs="Times New Roman"/>
          <w:sz w:val="24"/>
          <w:szCs w:val="24"/>
        </w:rPr>
        <w:t xml:space="preserve"> do </w:t>
      </w:r>
      <w:r w:rsidRPr="006F611A">
        <w:rPr>
          <w:rFonts w:ascii="Times New Roman" w:hAnsi="Times New Roman" w:cs="Times New Roman"/>
          <w:sz w:val="24"/>
          <w:szCs w:val="24"/>
        </w:rPr>
        <w:t xml:space="preserve">promotora pracy dyplomowej zamieszcza uwagi i zastrzeżenia co do tematu </w:t>
      </w:r>
      <w:r w:rsidR="00C96575" w:rsidRPr="006F611A">
        <w:rPr>
          <w:rFonts w:ascii="Times New Roman" w:hAnsi="Times New Roman" w:cs="Times New Roman"/>
          <w:sz w:val="24"/>
          <w:szCs w:val="24"/>
        </w:rPr>
        <w:t xml:space="preserve">pracy </w:t>
      </w:r>
      <w:r w:rsidRPr="006F611A">
        <w:rPr>
          <w:rFonts w:ascii="Times New Roman" w:hAnsi="Times New Roman" w:cs="Times New Roman"/>
          <w:sz w:val="24"/>
          <w:szCs w:val="24"/>
        </w:rPr>
        <w:t>lub możliwości jego realizacji, z prośbą o ustosunkowanie się do przedstawionych uwag i wprowadzenie</w:t>
      </w:r>
      <w:r w:rsidR="00441D8C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Pr="006F611A">
        <w:rPr>
          <w:rFonts w:ascii="Times New Roman" w:hAnsi="Times New Roman" w:cs="Times New Roman"/>
          <w:sz w:val="24"/>
          <w:szCs w:val="24"/>
        </w:rPr>
        <w:t xml:space="preserve"> odpowiednich korekt tematu.</w:t>
      </w:r>
      <w:r w:rsidR="00700C1A" w:rsidRPr="006F611A">
        <w:rPr>
          <w:rFonts w:ascii="Times New Roman" w:hAnsi="Times New Roman" w:cs="Times New Roman"/>
          <w:sz w:val="24"/>
          <w:szCs w:val="24"/>
        </w:rPr>
        <w:t xml:space="preserve"> Pismo przygotowuje przewodniczący </w:t>
      </w:r>
      <w:r w:rsidR="00441D8C" w:rsidRPr="006F611A">
        <w:rPr>
          <w:rFonts w:ascii="Times New Roman" w:hAnsi="Times New Roman" w:cs="Times New Roman"/>
          <w:sz w:val="24"/>
          <w:szCs w:val="24"/>
        </w:rPr>
        <w:t>K</w:t>
      </w:r>
      <w:r w:rsidR="00C96575" w:rsidRPr="006F611A">
        <w:rPr>
          <w:rFonts w:ascii="Times New Roman" w:hAnsi="Times New Roman" w:cs="Times New Roman"/>
          <w:sz w:val="24"/>
          <w:szCs w:val="24"/>
        </w:rPr>
        <w:t>omisji.</w:t>
      </w:r>
    </w:p>
    <w:p w14:paraId="33C0A352" w14:textId="77777777" w:rsidR="009B60CF" w:rsidRPr="006F611A" w:rsidRDefault="009B60CF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 xml:space="preserve">Opinia </w:t>
      </w:r>
      <w:r w:rsidR="00441D8C" w:rsidRPr="006F611A">
        <w:rPr>
          <w:rFonts w:ascii="Times New Roman" w:hAnsi="Times New Roman" w:cs="Times New Roman"/>
          <w:sz w:val="24"/>
          <w:szCs w:val="24"/>
        </w:rPr>
        <w:t>K</w:t>
      </w:r>
      <w:r w:rsidRPr="006F611A">
        <w:rPr>
          <w:rFonts w:ascii="Times New Roman" w:hAnsi="Times New Roman" w:cs="Times New Roman"/>
          <w:sz w:val="24"/>
          <w:szCs w:val="24"/>
        </w:rPr>
        <w:t xml:space="preserve">omisji powinna zostać wydana w terminie do 14 dni od terminów wyznaczonych w paragrafie 2 ustęp </w:t>
      </w:r>
      <w:r w:rsidR="008D4429" w:rsidRPr="006F611A">
        <w:rPr>
          <w:rFonts w:ascii="Times New Roman" w:hAnsi="Times New Roman" w:cs="Times New Roman"/>
          <w:sz w:val="24"/>
          <w:szCs w:val="24"/>
        </w:rPr>
        <w:t>3</w:t>
      </w:r>
      <w:r w:rsidRPr="006F611A">
        <w:rPr>
          <w:rFonts w:ascii="Times New Roman" w:hAnsi="Times New Roman" w:cs="Times New Roman"/>
          <w:sz w:val="24"/>
          <w:szCs w:val="24"/>
        </w:rPr>
        <w:t xml:space="preserve"> lub ustęp </w:t>
      </w:r>
      <w:r w:rsidR="008D4429" w:rsidRPr="006F611A">
        <w:rPr>
          <w:rFonts w:ascii="Times New Roman" w:hAnsi="Times New Roman" w:cs="Times New Roman"/>
          <w:sz w:val="24"/>
          <w:szCs w:val="24"/>
        </w:rPr>
        <w:t>4</w:t>
      </w:r>
      <w:r w:rsidRPr="006F611A">
        <w:rPr>
          <w:rFonts w:ascii="Times New Roman" w:hAnsi="Times New Roman" w:cs="Times New Roman"/>
          <w:sz w:val="24"/>
          <w:szCs w:val="24"/>
        </w:rPr>
        <w:t>.</w:t>
      </w:r>
    </w:p>
    <w:p w14:paraId="00464E58" w14:textId="77777777" w:rsidR="00D31EAE" w:rsidRPr="006F611A" w:rsidRDefault="00064C14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 xml:space="preserve">Promotor na wniosek wynikający z ustępu </w:t>
      </w:r>
      <w:r w:rsidR="008D4429" w:rsidRPr="006F611A">
        <w:rPr>
          <w:rFonts w:ascii="Times New Roman" w:hAnsi="Times New Roman" w:cs="Times New Roman"/>
          <w:sz w:val="24"/>
          <w:szCs w:val="24"/>
        </w:rPr>
        <w:t>3</w:t>
      </w:r>
      <w:r w:rsidR="009B60CF" w:rsidRPr="006F611A">
        <w:rPr>
          <w:rFonts w:ascii="Times New Roman" w:hAnsi="Times New Roman" w:cs="Times New Roman"/>
          <w:sz w:val="24"/>
          <w:szCs w:val="24"/>
        </w:rPr>
        <w:t>, w terminie 7 dni od otrzymania wniosku,</w:t>
      </w:r>
      <w:r w:rsidRPr="006F611A">
        <w:rPr>
          <w:rFonts w:ascii="Times New Roman" w:hAnsi="Times New Roman" w:cs="Times New Roman"/>
          <w:sz w:val="24"/>
          <w:szCs w:val="24"/>
        </w:rPr>
        <w:t xml:space="preserve"> może dokonać korekty tematu pracy dyplomowej lub  złożyć informację o ponownym złożeniu </w:t>
      </w:r>
      <w:r w:rsidR="00700C1A" w:rsidRPr="006F611A">
        <w:rPr>
          <w:rFonts w:ascii="Times New Roman" w:hAnsi="Times New Roman" w:cs="Times New Roman"/>
          <w:sz w:val="24"/>
          <w:szCs w:val="24"/>
        </w:rPr>
        <w:t>tego samego</w:t>
      </w:r>
      <w:r w:rsidRPr="006F611A">
        <w:rPr>
          <w:rFonts w:ascii="Times New Roman" w:hAnsi="Times New Roman" w:cs="Times New Roman"/>
          <w:sz w:val="24"/>
          <w:szCs w:val="24"/>
        </w:rPr>
        <w:t xml:space="preserve"> tematu pracy dyplomowej .</w:t>
      </w:r>
    </w:p>
    <w:p w14:paraId="2438395F" w14:textId="77777777" w:rsidR="00064C14" w:rsidRPr="006F611A" w:rsidRDefault="00064C14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W przypadku korekty  tematu pracy dyplomowej</w:t>
      </w:r>
      <w:r w:rsidR="00292CBE" w:rsidRPr="006F611A">
        <w:rPr>
          <w:rFonts w:ascii="Times New Roman" w:hAnsi="Times New Roman" w:cs="Times New Roman"/>
          <w:sz w:val="24"/>
          <w:szCs w:val="24"/>
        </w:rPr>
        <w:t xml:space="preserve"> dokonanej przez promotora  </w:t>
      </w:r>
      <w:r w:rsidR="00845447" w:rsidRPr="006F611A">
        <w:rPr>
          <w:rFonts w:ascii="Times New Roman" w:hAnsi="Times New Roman" w:cs="Times New Roman"/>
          <w:sz w:val="24"/>
          <w:szCs w:val="24"/>
        </w:rPr>
        <w:t>k</w:t>
      </w:r>
      <w:r w:rsidRPr="006F611A">
        <w:rPr>
          <w:rFonts w:ascii="Times New Roman" w:hAnsi="Times New Roman" w:cs="Times New Roman"/>
          <w:sz w:val="24"/>
          <w:szCs w:val="24"/>
        </w:rPr>
        <w:t>omisja podejmuje czynności opisane w ustępie 1.</w:t>
      </w:r>
      <w:r w:rsidR="009B60CF" w:rsidRPr="006F611A">
        <w:rPr>
          <w:rFonts w:ascii="Times New Roman" w:hAnsi="Times New Roman" w:cs="Times New Roman"/>
          <w:sz w:val="24"/>
          <w:szCs w:val="24"/>
        </w:rPr>
        <w:t xml:space="preserve"> Termin</w:t>
      </w:r>
      <w:r w:rsidR="003B60DE" w:rsidRPr="006F611A">
        <w:rPr>
          <w:rFonts w:ascii="Times New Roman" w:hAnsi="Times New Roman" w:cs="Times New Roman"/>
          <w:sz w:val="24"/>
          <w:szCs w:val="24"/>
        </w:rPr>
        <w:t>y</w:t>
      </w:r>
      <w:r w:rsidR="009B60CF" w:rsidRPr="006F611A">
        <w:rPr>
          <w:rFonts w:ascii="Times New Roman" w:hAnsi="Times New Roman" w:cs="Times New Roman"/>
          <w:sz w:val="24"/>
          <w:szCs w:val="24"/>
        </w:rPr>
        <w:t xml:space="preserve"> wyznaczon</w:t>
      </w:r>
      <w:r w:rsidR="003B60DE" w:rsidRPr="006F611A">
        <w:rPr>
          <w:rFonts w:ascii="Times New Roman" w:hAnsi="Times New Roman" w:cs="Times New Roman"/>
          <w:sz w:val="24"/>
          <w:szCs w:val="24"/>
        </w:rPr>
        <w:t>e</w:t>
      </w:r>
      <w:r w:rsidR="009B60CF" w:rsidRPr="006F611A">
        <w:rPr>
          <w:rFonts w:ascii="Times New Roman" w:hAnsi="Times New Roman" w:cs="Times New Roman"/>
          <w:sz w:val="24"/>
          <w:szCs w:val="24"/>
        </w:rPr>
        <w:t xml:space="preserve"> w ustępie </w:t>
      </w:r>
      <w:r w:rsidR="008D4429" w:rsidRPr="006F611A">
        <w:rPr>
          <w:rFonts w:ascii="Times New Roman" w:hAnsi="Times New Roman" w:cs="Times New Roman"/>
          <w:sz w:val="24"/>
          <w:szCs w:val="24"/>
        </w:rPr>
        <w:t>4</w:t>
      </w:r>
      <w:r w:rsidR="009B60CF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3B60DE" w:rsidRPr="006F611A">
        <w:rPr>
          <w:rFonts w:ascii="Times New Roman" w:hAnsi="Times New Roman" w:cs="Times New Roman"/>
          <w:sz w:val="24"/>
          <w:szCs w:val="24"/>
        </w:rPr>
        <w:t xml:space="preserve">i </w:t>
      </w:r>
      <w:r w:rsidR="008D4429" w:rsidRPr="006F611A">
        <w:rPr>
          <w:rFonts w:ascii="Times New Roman" w:hAnsi="Times New Roman" w:cs="Times New Roman"/>
          <w:sz w:val="24"/>
          <w:szCs w:val="24"/>
        </w:rPr>
        <w:t>5</w:t>
      </w:r>
      <w:r w:rsidR="003B60DE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9B60CF" w:rsidRPr="006F611A">
        <w:rPr>
          <w:rFonts w:ascii="Times New Roman" w:hAnsi="Times New Roman" w:cs="Times New Roman"/>
          <w:sz w:val="24"/>
          <w:szCs w:val="24"/>
        </w:rPr>
        <w:t>stosuje się odpowiednio.</w:t>
      </w:r>
    </w:p>
    <w:p w14:paraId="1BFDBC38" w14:textId="77777777" w:rsidR="00064C14" w:rsidRPr="006F611A" w:rsidRDefault="00064C14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W przypadku ponownego złożenia  przez promotora  tego samego tematu pracy dyplomowej</w:t>
      </w:r>
      <w:r w:rsidR="00292CBE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Pr="006F611A">
        <w:rPr>
          <w:rFonts w:ascii="Times New Roman" w:hAnsi="Times New Roman" w:cs="Times New Roman"/>
          <w:sz w:val="24"/>
          <w:szCs w:val="24"/>
        </w:rPr>
        <w:t xml:space="preserve"> ostateczną decyzję podejmuje </w:t>
      </w:r>
      <w:r w:rsidR="00441D8C" w:rsidRPr="006F611A">
        <w:rPr>
          <w:rFonts w:ascii="Times New Roman" w:hAnsi="Times New Roman" w:cs="Times New Roman"/>
          <w:sz w:val="24"/>
          <w:szCs w:val="24"/>
        </w:rPr>
        <w:t>D</w:t>
      </w:r>
      <w:r w:rsidR="00845447" w:rsidRPr="006F611A">
        <w:rPr>
          <w:rFonts w:ascii="Times New Roman" w:hAnsi="Times New Roman" w:cs="Times New Roman"/>
          <w:sz w:val="24"/>
          <w:szCs w:val="24"/>
        </w:rPr>
        <w:t xml:space="preserve">yrektor </w:t>
      </w:r>
      <w:r w:rsidR="00441D8C" w:rsidRPr="006F611A">
        <w:rPr>
          <w:rFonts w:ascii="Times New Roman" w:hAnsi="Times New Roman" w:cs="Times New Roman"/>
          <w:sz w:val="24"/>
          <w:szCs w:val="24"/>
        </w:rPr>
        <w:t>I</w:t>
      </w:r>
      <w:r w:rsidRPr="006F611A">
        <w:rPr>
          <w:rFonts w:ascii="Times New Roman" w:hAnsi="Times New Roman" w:cs="Times New Roman"/>
          <w:sz w:val="24"/>
          <w:szCs w:val="24"/>
        </w:rPr>
        <w:t xml:space="preserve">nstytutu </w:t>
      </w:r>
      <w:r w:rsidR="00441D8C" w:rsidRPr="006F611A">
        <w:rPr>
          <w:rFonts w:ascii="Times New Roman" w:hAnsi="Times New Roman" w:cs="Times New Roman"/>
          <w:sz w:val="24"/>
          <w:szCs w:val="24"/>
        </w:rPr>
        <w:t>E</w:t>
      </w:r>
      <w:r w:rsidRPr="006F611A">
        <w:rPr>
          <w:rFonts w:ascii="Times New Roman" w:hAnsi="Times New Roman" w:cs="Times New Roman"/>
          <w:sz w:val="24"/>
          <w:szCs w:val="24"/>
        </w:rPr>
        <w:t>konomicznego.</w:t>
      </w:r>
    </w:p>
    <w:p w14:paraId="702A75E0" w14:textId="1152297F" w:rsidR="0033186F" w:rsidRPr="006F611A" w:rsidRDefault="0033186F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Temat</w:t>
      </w:r>
      <w:r w:rsidR="00441D8C" w:rsidRPr="006F611A">
        <w:rPr>
          <w:rFonts w:ascii="Times New Roman" w:hAnsi="Times New Roman" w:cs="Times New Roman"/>
          <w:sz w:val="24"/>
          <w:szCs w:val="24"/>
        </w:rPr>
        <w:t>y prac</w:t>
      </w:r>
      <w:r w:rsidRPr="006F611A">
        <w:rPr>
          <w:rFonts w:ascii="Times New Roman" w:hAnsi="Times New Roman" w:cs="Times New Roman"/>
          <w:sz w:val="24"/>
          <w:szCs w:val="24"/>
        </w:rPr>
        <w:t xml:space="preserve"> dyplomow</w:t>
      </w:r>
      <w:r w:rsidR="00441D8C" w:rsidRPr="006F611A">
        <w:rPr>
          <w:rFonts w:ascii="Times New Roman" w:hAnsi="Times New Roman" w:cs="Times New Roman"/>
          <w:sz w:val="24"/>
          <w:szCs w:val="24"/>
        </w:rPr>
        <w:t xml:space="preserve">ych </w:t>
      </w:r>
      <w:r w:rsidRPr="006F611A">
        <w:rPr>
          <w:rFonts w:ascii="Times New Roman" w:hAnsi="Times New Roman" w:cs="Times New Roman"/>
          <w:sz w:val="24"/>
          <w:szCs w:val="24"/>
        </w:rPr>
        <w:t xml:space="preserve"> zatwierdza </w:t>
      </w:r>
      <w:r w:rsidR="00441D8C" w:rsidRPr="006F611A">
        <w:rPr>
          <w:rFonts w:ascii="Times New Roman" w:hAnsi="Times New Roman" w:cs="Times New Roman"/>
          <w:sz w:val="24"/>
          <w:szCs w:val="24"/>
        </w:rPr>
        <w:t>D</w:t>
      </w:r>
      <w:r w:rsidRPr="006F611A">
        <w:rPr>
          <w:rFonts w:ascii="Times New Roman" w:hAnsi="Times New Roman" w:cs="Times New Roman"/>
          <w:sz w:val="24"/>
          <w:szCs w:val="24"/>
        </w:rPr>
        <w:t xml:space="preserve">yrektor </w:t>
      </w:r>
      <w:r w:rsidR="00441D8C" w:rsidRPr="006F611A">
        <w:rPr>
          <w:rFonts w:ascii="Times New Roman" w:hAnsi="Times New Roman" w:cs="Times New Roman"/>
          <w:sz w:val="24"/>
          <w:szCs w:val="24"/>
        </w:rPr>
        <w:t>I</w:t>
      </w:r>
      <w:r w:rsidRPr="006F611A">
        <w:rPr>
          <w:rFonts w:ascii="Times New Roman" w:hAnsi="Times New Roman" w:cs="Times New Roman"/>
          <w:sz w:val="24"/>
          <w:szCs w:val="24"/>
        </w:rPr>
        <w:t>nstytutu</w:t>
      </w:r>
      <w:r w:rsidR="00441D8C" w:rsidRPr="006F611A">
        <w:rPr>
          <w:rFonts w:ascii="Times New Roman" w:hAnsi="Times New Roman" w:cs="Times New Roman"/>
          <w:sz w:val="24"/>
          <w:szCs w:val="24"/>
        </w:rPr>
        <w:t xml:space="preserve">  Ekonomicznego </w:t>
      </w:r>
      <w:r w:rsidRPr="006F611A">
        <w:rPr>
          <w:rFonts w:ascii="Times New Roman" w:hAnsi="Times New Roman" w:cs="Times New Roman"/>
          <w:sz w:val="24"/>
          <w:szCs w:val="24"/>
        </w:rPr>
        <w:t xml:space="preserve">nie później niż przed </w:t>
      </w:r>
      <w:r w:rsidR="006747A9" w:rsidRPr="006F611A">
        <w:rPr>
          <w:rFonts w:ascii="Times New Roman" w:hAnsi="Times New Roman" w:cs="Times New Roman"/>
          <w:sz w:val="24"/>
          <w:szCs w:val="24"/>
        </w:rPr>
        <w:t xml:space="preserve">zakończeniem </w:t>
      </w:r>
      <w:r w:rsidRPr="006F611A">
        <w:rPr>
          <w:rFonts w:ascii="Times New Roman" w:hAnsi="Times New Roman" w:cs="Times New Roman"/>
          <w:sz w:val="24"/>
          <w:szCs w:val="24"/>
        </w:rPr>
        <w:t xml:space="preserve"> semestru </w:t>
      </w:r>
      <w:r w:rsidR="006747A9" w:rsidRPr="006F611A">
        <w:rPr>
          <w:rFonts w:ascii="Times New Roman" w:hAnsi="Times New Roman" w:cs="Times New Roman"/>
          <w:sz w:val="24"/>
          <w:szCs w:val="24"/>
        </w:rPr>
        <w:t xml:space="preserve">poprzedzającego semestr </w:t>
      </w:r>
      <w:r w:rsidRPr="006F611A">
        <w:rPr>
          <w:rFonts w:ascii="Times New Roman" w:hAnsi="Times New Roman" w:cs="Times New Roman"/>
          <w:sz w:val="24"/>
          <w:szCs w:val="24"/>
        </w:rPr>
        <w:t>dyplomow</w:t>
      </w:r>
      <w:r w:rsidR="006747A9" w:rsidRPr="006F611A">
        <w:rPr>
          <w:rFonts w:ascii="Times New Roman" w:hAnsi="Times New Roman" w:cs="Times New Roman"/>
          <w:sz w:val="24"/>
          <w:szCs w:val="24"/>
        </w:rPr>
        <w:t>y</w:t>
      </w:r>
      <w:r w:rsidRPr="006F611A">
        <w:rPr>
          <w:rFonts w:ascii="Times New Roman" w:hAnsi="Times New Roman" w:cs="Times New Roman"/>
          <w:sz w:val="24"/>
          <w:szCs w:val="24"/>
        </w:rPr>
        <w:t>.</w:t>
      </w:r>
    </w:p>
    <w:p w14:paraId="27F901CC" w14:textId="77777777" w:rsidR="005C3C92" w:rsidRPr="006F611A" w:rsidRDefault="005C3C92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F611A">
        <w:rPr>
          <w:rStyle w:val="markedcontent"/>
          <w:rFonts w:ascii="Times New Roman" w:hAnsi="Times New Roman" w:cs="Times New Roman"/>
          <w:sz w:val="24"/>
          <w:szCs w:val="24"/>
        </w:rPr>
        <w:t>Zatwierdzony przez Dyrektora Instytutu  wykaz tematów prac dyplomowych wraz z</w:t>
      </w:r>
      <w:r w:rsidR="008D4429" w:rsidRPr="006F611A">
        <w:rPr>
          <w:rStyle w:val="markedcontent"/>
          <w:rFonts w:ascii="Times New Roman" w:hAnsi="Times New Roman" w:cs="Times New Roman"/>
          <w:sz w:val="24"/>
          <w:szCs w:val="24"/>
        </w:rPr>
        <w:t xml:space="preserve">e wskazanymi </w:t>
      </w:r>
      <w:r w:rsidRPr="006F611A">
        <w:rPr>
          <w:rStyle w:val="markedcontent"/>
          <w:rFonts w:ascii="Times New Roman" w:hAnsi="Times New Roman" w:cs="Times New Roman"/>
          <w:sz w:val="24"/>
          <w:szCs w:val="24"/>
        </w:rPr>
        <w:t xml:space="preserve"> promotorami podawany jest do wiadomości studentów.</w:t>
      </w:r>
    </w:p>
    <w:p w14:paraId="16C6A67C" w14:textId="77777777" w:rsidR="00A738C8" w:rsidRPr="006F611A" w:rsidRDefault="00A738C8" w:rsidP="00126C2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Style w:val="markedcontent"/>
          <w:rFonts w:ascii="Times New Roman" w:hAnsi="Times New Roman" w:cs="Times New Roman"/>
          <w:sz w:val="24"/>
          <w:szCs w:val="24"/>
        </w:rPr>
        <w:t xml:space="preserve">Dziekanat Instytutu Ekonomicznego zapewnia zaznajomienie się studentów w wyznaczonymi tematami prac dyplomowych w formie pisemnego </w:t>
      </w:r>
      <w:r w:rsidR="008D4429" w:rsidRPr="006F611A">
        <w:rPr>
          <w:rStyle w:val="markedcontent"/>
          <w:rFonts w:ascii="Times New Roman" w:hAnsi="Times New Roman" w:cs="Times New Roman"/>
          <w:sz w:val="24"/>
          <w:szCs w:val="24"/>
        </w:rPr>
        <w:t>zawiadomienia</w:t>
      </w:r>
      <w:r w:rsidRPr="006F611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DED9F70" w14:textId="77777777" w:rsidR="00D82AA8" w:rsidRPr="006F611A" w:rsidRDefault="00D82AA8" w:rsidP="00D82AA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 xml:space="preserve">Paragraf </w:t>
      </w:r>
      <w:r w:rsidR="00064C14" w:rsidRPr="006F611A">
        <w:rPr>
          <w:rFonts w:ascii="Times New Roman" w:hAnsi="Times New Roman" w:cs="Times New Roman"/>
          <w:b/>
          <w:sz w:val="24"/>
          <w:szCs w:val="24"/>
        </w:rPr>
        <w:t>4</w:t>
      </w:r>
    </w:p>
    <w:p w14:paraId="000A74F7" w14:textId="77777777" w:rsidR="00441D8C" w:rsidRPr="006F611A" w:rsidRDefault="00441D8C" w:rsidP="00D82AA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5E313" w14:textId="48C6594A" w:rsidR="00C04C31" w:rsidRPr="006F611A" w:rsidRDefault="00260A4A" w:rsidP="00126C2F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="007410BD" w:rsidRPr="006F611A">
        <w:rPr>
          <w:rFonts w:ascii="Times New Roman" w:hAnsi="Times New Roman" w:cs="Times New Roman"/>
          <w:sz w:val="24"/>
          <w:szCs w:val="24"/>
        </w:rPr>
        <w:t xml:space="preserve">    </w:t>
      </w:r>
      <w:r w:rsidR="00441D8C" w:rsidRPr="006F611A">
        <w:rPr>
          <w:rFonts w:ascii="Times New Roman" w:hAnsi="Times New Roman" w:cs="Times New Roman"/>
          <w:sz w:val="24"/>
          <w:szCs w:val="24"/>
        </w:rPr>
        <w:t xml:space="preserve">  </w:t>
      </w:r>
      <w:r w:rsidRPr="006F611A">
        <w:rPr>
          <w:rFonts w:ascii="Times New Roman" w:hAnsi="Times New Roman" w:cs="Times New Roman"/>
          <w:sz w:val="24"/>
          <w:szCs w:val="24"/>
        </w:rPr>
        <w:t xml:space="preserve">Wytyczne wchodzą w życie z dniem </w:t>
      </w:r>
      <w:r w:rsidR="00BE7C99" w:rsidRPr="006F611A">
        <w:rPr>
          <w:rFonts w:ascii="Times New Roman" w:hAnsi="Times New Roman" w:cs="Times New Roman"/>
          <w:sz w:val="24"/>
          <w:szCs w:val="24"/>
        </w:rPr>
        <w:t>05</w:t>
      </w:r>
      <w:r w:rsidR="0037065C" w:rsidRPr="006F611A">
        <w:rPr>
          <w:rFonts w:ascii="Times New Roman" w:hAnsi="Times New Roman" w:cs="Times New Roman"/>
          <w:sz w:val="24"/>
          <w:szCs w:val="24"/>
        </w:rPr>
        <w:t>.0</w:t>
      </w:r>
      <w:r w:rsidR="00BE7C99" w:rsidRPr="006F611A">
        <w:rPr>
          <w:rFonts w:ascii="Times New Roman" w:hAnsi="Times New Roman" w:cs="Times New Roman"/>
          <w:sz w:val="24"/>
          <w:szCs w:val="24"/>
        </w:rPr>
        <w:t>5</w:t>
      </w:r>
      <w:r w:rsidR="000806AE" w:rsidRPr="006F611A">
        <w:rPr>
          <w:rFonts w:ascii="Times New Roman" w:hAnsi="Times New Roman" w:cs="Times New Roman"/>
          <w:sz w:val="24"/>
          <w:szCs w:val="24"/>
        </w:rPr>
        <w:t>.202</w:t>
      </w:r>
      <w:r w:rsidR="004500DB" w:rsidRPr="006F611A">
        <w:rPr>
          <w:rFonts w:ascii="Times New Roman" w:hAnsi="Times New Roman" w:cs="Times New Roman"/>
          <w:sz w:val="24"/>
          <w:szCs w:val="24"/>
        </w:rPr>
        <w:t>5</w:t>
      </w:r>
      <w:r w:rsidR="000806AE" w:rsidRPr="006F611A">
        <w:rPr>
          <w:rFonts w:ascii="Times New Roman" w:hAnsi="Times New Roman" w:cs="Times New Roman"/>
          <w:sz w:val="24"/>
          <w:szCs w:val="24"/>
        </w:rPr>
        <w:t xml:space="preserve"> roku</w:t>
      </w:r>
      <w:r w:rsidRPr="006F611A">
        <w:rPr>
          <w:rFonts w:ascii="Times New Roman" w:hAnsi="Times New Roman" w:cs="Times New Roman"/>
          <w:sz w:val="24"/>
          <w:szCs w:val="24"/>
        </w:rPr>
        <w:t>.</w:t>
      </w:r>
    </w:p>
    <w:p w14:paraId="2A552459" w14:textId="77777777" w:rsidR="003B3984" w:rsidRPr="006F611A" w:rsidRDefault="003B3984" w:rsidP="003B3984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6046A5" w14:textId="77777777" w:rsidR="003B3984" w:rsidRPr="006F611A" w:rsidRDefault="003B3984" w:rsidP="003B3984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1A">
        <w:rPr>
          <w:rFonts w:ascii="Times New Roman" w:hAnsi="Times New Roman" w:cs="Times New Roman"/>
          <w:b/>
          <w:sz w:val="24"/>
          <w:szCs w:val="24"/>
        </w:rPr>
        <w:t>Paragraf 5</w:t>
      </w:r>
    </w:p>
    <w:p w14:paraId="4B82F963" w14:textId="665E7C4A" w:rsidR="003B3984" w:rsidRPr="006F611A" w:rsidRDefault="003B3984" w:rsidP="00126C2F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F611A">
        <w:rPr>
          <w:rFonts w:ascii="Times New Roman" w:hAnsi="Times New Roman" w:cs="Times New Roman"/>
          <w:sz w:val="24"/>
          <w:szCs w:val="24"/>
        </w:rPr>
        <w:t>Tracą moc wytyczne Nr IE/0</w:t>
      </w:r>
      <w:r w:rsidR="00E1565C" w:rsidRPr="006F611A">
        <w:rPr>
          <w:rFonts w:ascii="Times New Roman" w:hAnsi="Times New Roman" w:cs="Times New Roman"/>
          <w:sz w:val="24"/>
          <w:szCs w:val="24"/>
        </w:rPr>
        <w:t>3</w:t>
      </w:r>
      <w:r w:rsidRPr="006F611A">
        <w:rPr>
          <w:rFonts w:ascii="Times New Roman" w:hAnsi="Times New Roman" w:cs="Times New Roman"/>
          <w:sz w:val="24"/>
          <w:szCs w:val="24"/>
        </w:rPr>
        <w:t>/202</w:t>
      </w:r>
      <w:r w:rsidR="00F7755E" w:rsidRPr="006F611A">
        <w:rPr>
          <w:rFonts w:ascii="Times New Roman" w:hAnsi="Times New Roman" w:cs="Times New Roman"/>
          <w:sz w:val="24"/>
          <w:szCs w:val="24"/>
        </w:rPr>
        <w:t>2</w:t>
      </w:r>
      <w:r w:rsidRPr="006F611A">
        <w:rPr>
          <w:rFonts w:ascii="Times New Roman" w:hAnsi="Times New Roman" w:cs="Times New Roman"/>
          <w:sz w:val="24"/>
          <w:szCs w:val="24"/>
        </w:rPr>
        <w:t xml:space="preserve"> Dyrektora Instytutu Ekonomicznego z dnia  </w:t>
      </w:r>
      <w:r w:rsidR="00F7755E" w:rsidRPr="006F611A">
        <w:rPr>
          <w:rFonts w:ascii="Times New Roman" w:hAnsi="Times New Roman" w:cs="Times New Roman"/>
          <w:sz w:val="24"/>
          <w:szCs w:val="24"/>
        </w:rPr>
        <w:t>04</w:t>
      </w:r>
      <w:r w:rsidR="00E1565C" w:rsidRPr="006F611A">
        <w:rPr>
          <w:rFonts w:ascii="Times New Roman" w:hAnsi="Times New Roman" w:cs="Times New Roman"/>
          <w:sz w:val="24"/>
          <w:szCs w:val="24"/>
        </w:rPr>
        <w:t>.0</w:t>
      </w:r>
      <w:r w:rsidR="00F7755E" w:rsidRPr="006F611A">
        <w:rPr>
          <w:rFonts w:ascii="Times New Roman" w:hAnsi="Times New Roman" w:cs="Times New Roman"/>
          <w:sz w:val="24"/>
          <w:szCs w:val="24"/>
        </w:rPr>
        <w:t>4</w:t>
      </w:r>
      <w:r w:rsidRPr="006F611A">
        <w:rPr>
          <w:rFonts w:ascii="Times New Roman" w:hAnsi="Times New Roman" w:cs="Times New Roman"/>
          <w:sz w:val="24"/>
          <w:szCs w:val="24"/>
        </w:rPr>
        <w:t>.202</w:t>
      </w:r>
      <w:r w:rsidR="00F7755E" w:rsidRPr="006F611A">
        <w:rPr>
          <w:rFonts w:ascii="Times New Roman" w:hAnsi="Times New Roman" w:cs="Times New Roman"/>
          <w:sz w:val="24"/>
          <w:szCs w:val="24"/>
        </w:rPr>
        <w:t>2</w:t>
      </w:r>
      <w:r w:rsidR="00721B5D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Pr="006F611A">
        <w:rPr>
          <w:rFonts w:ascii="Times New Roman" w:hAnsi="Times New Roman" w:cs="Times New Roman"/>
          <w:sz w:val="24"/>
          <w:szCs w:val="24"/>
        </w:rPr>
        <w:t xml:space="preserve">roku </w:t>
      </w:r>
      <w:r w:rsidR="00DA7A5A" w:rsidRPr="006F611A">
        <w:rPr>
          <w:rFonts w:ascii="Times New Roman" w:hAnsi="Times New Roman" w:cs="Times New Roman"/>
          <w:sz w:val="24"/>
          <w:szCs w:val="24"/>
        </w:rPr>
        <w:t xml:space="preserve"> w</w:t>
      </w:r>
      <w:r w:rsidR="0037065C" w:rsidRPr="006F611A">
        <w:rPr>
          <w:rFonts w:ascii="Times New Roman" w:hAnsi="Times New Roman" w:cs="Times New Roman"/>
          <w:sz w:val="24"/>
          <w:szCs w:val="24"/>
        </w:rPr>
        <w:t xml:space="preserve"> </w:t>
      </w:r>
      <w:r w:rsidRPr="006F611A">
        <w:rPr>
          <w:rFonts w:ascii="Times New Roman" w:hAnsi="Times New Roman" w:cs="Times New Roman"/>
          <w:sz w:val="24"/>
          <w:szCs w:val="24"/>
        </w:rPr>
        <w:t>sprawie zasad zatwierdzania tematów prac dyplomowych</w:t>
      </w:r>
      <w:r w:rsidR="006A4BEA" w:rsidRPr="006F611A">
        <w:rPr>
          <w:rFonts w:ascii="Times New Roman" w:hAnsi="Times New Roman" w:cs="Times New Roman"/>
          <w:sz w:val="24"/>
          <w:szCs w:val="24"/>
        </w:rPr>
        <w:t>.</w:t>
      </w:r>
    </w:p>
    <w:p w14:paraId="7AA635CF" w14:textId="77777777" w:rsidR="003B3984" w:rsidRPr="006F611A" w:rsidRDefault="003B3984" w:rsidP="003B3984">
      <w:pPr>
        <w:autoSpaceDE w:val="0"/>
        <w:autoSpaceDN w:val="0"/>
        <w:adjustRightInd w:val="0"/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p w14:paraId="556B4726" w14:textId="77777777" w:rsidR="00C04C31" w:rsidRPr="006F611A" w:rsidRDefault="00C04C31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56DE0" w14:textId="77777777" w:rsidR="00C04C31" w:rsidRPr="006F611A" w:rsidRDefault="00C04C31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4E185" w14:textId="2057CDAF" w:rsidR="00C04C31" w:rsidRPr="006F611A" w:rsidRDefault="00C04C31" w:rsidP="00721B5D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611A">
        <w:rPr>
          <w:rFonts w:ascii="Times New Roman" w:hAnsi="Times New Roman" w:cs="Times New Roman"/>
          <w:bCs/>
          <w:sz w:val="24"/>
          <w:szCs w:val="24"/>
        </w:rPr>
        <w:t>Dyrektor Instytutu Ekonomicznego</w:t>
      </w:r>
    </w:p>
    <w:p w14:paraId="1DE068BB" w14:textId="7281E740" w:rsidR="009D4A00" w:rsidRPr="006F611A" w:rsidRDefault="00721B5D" w:rsidP="00721B5D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611A">
        <w:rPr>
          <w:rFonts w:ascii="Times New Roman" w:hAnsi="Times New Roman" w:cs="Times New Roman"/>
          <w:bCs/>
          <w:sz w:val="24"/>
          <w:szCs w:val="24"/>
        </w:rPr>
        <w:t>ASN w Elblągu</w:t>
      </w:r>
    </w:p>
    <w:p w14:paraId="4CC61782" w14:textId="6D642775" w:rsidR="00721B5D" w:rsidRPr="006F611A" w:rsidRDefault="00721B5D" w:rsidP="00721B5D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611A">
        <w:rPr>
          <w:rFonts w:ascii="Times New Roman" w:hAnsi="Times New Roman" w:cs="Times New Roman"/>
          <w:bCs/>
          <w:sz w:val="24"/>
          <w:szCs w:val="24"/>
        </w:rPr>
        <w:t>dr hab. Krzysztof Sidorkiewicz, prof. uczelni</w:t>
      </w:r>
    </w:p>
    <w:p w14:paraId="5D730370" w14:textId="77777777" w:rsidR="00721B5D" w:rsidRPr="006F611A" w:rsidRDefault="00721B5D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E7E6A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6FFD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921AF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E428B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B8DAA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66AF5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F552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D2D18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7D78D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4E9ED" w14:textId="77777777" w:rsidR="009D4A00" w:rsidRPr="006F611A" w:rsidRDefault="009D4A00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A00" w:rsidRPr="006F611A" w:rsidSect="004C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7C19"/>
    <w:multiLevelType w:val="hybridMultilevel"/>
    <w:tmpl w:val="B36A9B3A"/>
    <w:lvl w:ilvl="0" w:tplc="46825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A15"/>
    <w:multiLevelType w:val="hybridMultilevel"/>
    <w:tmpl w:val="861C651E"/>
    <w:lvl w:ilvl="0" w:tplc="72383DAC">
      <w:start w:val="1"/>
      <w:numFmt w:val="decimal"/>
      <w:lvlText w:val="%1."/>
      <w:lvlJc w:val="left"/>
      <w:pPr>
        <w:ind w:left="10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25" w:hanging="360"/>
      </w:pPr>
    </w:lvl>
    <w:lvl w:ilvl="2" w:tplc="0415001B" w:tentative="1">
      <w:start w:val="1"/>
      <w:numFmt w:val="lowerRoman"/>
      <w:lvlText w:val="%3."/>
      <w:lvlJc w:val="right"/>
      <w:pPr>
        <w:ind w:left="1545" w:hanging="180"/>
      </w:pPr>
    </w:lvl>
    <w:lvl w:ilvl="3" w:tplc="0415000F" w:tentative="1">
      <w:start w:val="1"/>
      <w:numFmt w:val="decimal"/>
      <w:lvlText w:val="%4."/>
      <w:lvlJc w:val="left"/>
      <w:pPr>
        <w:ind w:left="2265" w:hanging="360"/>
      </w:pPr>
    </w:lvl>
    <w:lvl w:ilvl="4" w:tplc="04150019" w:tentative="1">
      <w:start w:val="1"/>
      <w:numFmt w:val="lowerLetter"/>
      <w:lvlText w:val="%5."/>
      <w:lvlJc w:val="left"/>
      <w:pPr>
        <w:ind w:left="2985" w:hanging="360"/>
      </w:pPr>
    </w:lvl>
    <w:lvl w:ilvl="5" w:tplc="0415001B" w:tentative="1">
      <w:start w:val="1"/>
      <w:numFmt w:val="lowerRoman"/>
      <w:lvlText w:val="%6."/>
      <w:lvlJc w:val="right"/>
      <w:pPr>
        <w:ind w:left="3705" w:hanging="180"/>
      </w:pPr>
    </w:lvl>
    <w:lvl w:ilvl="6" w:tplc="0415000F" w:tentative="1">
      <w:start w:val="1"/>
      <w:numFmt w:val="decimal"/>
      <w:lvlText w:val="%7."/>
      <w:lvlJc w:val="left"/>
      <w:pPr>
        <w:ind w:left="4425" w:hanging="360"/>
      </w:pPr>
    </w:lvl>
    <w:lvl w:ilvl="7" w:tplc="04150019" w:tentative="1">
      <w:start w:val="1"/>
      <w:numFmt w:val="lowerLetter"/>
      <w:lvlText w:val="%8."/>
      <w:lvlJc w:val="left"/>
      <w:pPr>
        <w:ind w:left="5145" w:hanging="360"/>
      </w:pPr>
    </w:lvl>
    <w:lvl w:ilvl="8" w:tplc="0415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2" w15:restartNumberingAfterBreak="0">
    <w:nsid w:val="1AD474BA"/>
    <w:multiLevelType w:val="hybridMultilevel"/>
    <w:tmpl w:val="1D76AED0"/>
    <w:lvl w:ilvl="0" w:tplc="E9805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170C"/>
    <w:multiLevelType w:val="hybridMultilevel"/>
    <w:tmpl w:val="C7208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C99"/>
    <w:multiLevelType w:val="hybridMultilevel"/>
    <w:tmpl w:val="6BDC5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44669"/>
    <w:multiLevelType w:val="hybridMultilevel"/>
    <w:tmpl w:val="38A22482"/>
    <w:lvl w:ilvl="0" w:tplc="DCD6A8BA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E8961B1"/>
    <w:multiLevelType w:val="hybridMultilevel"/>
    <w:tmpl w:val="FDE2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4C03"/>
    <w:multiLevelType w:val="hybridMultilevel"/>
    <w:tmpl w:val="85301158"/>
    <w:lvl w:ilvl="0" w:tplc="5F8A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8E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481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4B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44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69E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E8F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8E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CF7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469BD"/>
    <w:multiLevelType w:val="hybridMultilevel"/>
    <w:tmpl w:val="96B4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12D5"/>
    <w:multiLevelType w:val="hybridMultilevel"/>
    <w:tmpl w:val="4CBA0A72"/>
    <w:lvl w:ilvl="0" w:tplc="0415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2770D0B"/>
    <w:multiLevelType w:val="hybridMultilevel"/>
    <w:tmpl w:val="1A62911E"/>
    <w:lvl w:ilvl="0" w:tplc="181095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7087"/>
    <w:multiLevelType w:val="hybridMultilevel"/>
    <w:tmpl w:val="7916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A15FC"/>
    <w:multiLevelType w:val="multilevel"/>
    <w:tmpl w:val="8424F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85EE3"/>
    <w:multiLevelType w:val="hybridMultilevel"/>
    <w:tmpl w:val="E364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259A9"/>
    <w:multiLevelType w:val="hybridMultilevel"/>
    <w:tmpl w:val="7FD6CBE8"/>
    <w:lvl w:ilvl="0" w:tplc="27868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CF2A9A"/>
    <w:multiLevelType w:val="hybridMultilevel"/>
    <w:tmpl w:val="BA8ACA68"/>
    <w:lvl w:ilvl="0" w:tplc="7444E3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2717975">
    <w:abstractNumId w:val="2"/>
  </w:num>
  <w:num w:numId="2" w16cid:durableId="1140342638">
    <w:abstractNumId w:val="10"/>
  </w:num>
  <w:num w:numId="3" w16cid:durableId="1292519269">
    <w:abstractNumId w:val="12"/>
  </w:num>
  <w:num w:numId="4" w16cid:durableId="1166167292">
    <w:abstractNumId w:val="5"/>
  </w:num>
  <w:num w:numId="5" w16cid:durableId="822547144">
    <w:abstractNumId w:val="1"/>
  </w:num>
  <w:num w:numId="6" w16cid:durableId="1125778316">
    <w:abstractNumId w:val="3"/>
  </w:num>
  <w:num w:numId="7" w16cid:durableId="1687830951">
    <w:abstractNumId w:val="0"/>
  </w:num>
  <w:num w:numId="8" w16cid:durableId="282420992">
    <w:abstractNumId w:val="15"/>
  </w:num>
  <w:num w:numId="9" w16cid:durableId="879053365">
    <w:abstractNumId w:val="13"/>
  </w:num>
  <w:num w:numId="10" w16cid:durableId="736561092">
    <w:abstractNumId w:val="11"/>
  </w:num>
  <w:num w:numId="11" w16cid:durableId="1903052916">
    <w:abstractNumId w:val="14"/>
  </w:num>
  <w:num w:numId="12" w16cid:durableId="256060270">
    <w:abstractNumId w:val="9"/>
  </w:num>
  <w:num w:numId="13" w16cid:durableId="2006667319">
    <w:abstractNumId w:val="8"/>
  </w:num>
  <w:num w:numId="14" w16cid:durableId="243953512">
    <w:abstractNumId w:val="6"/>
  </w:num>
  <w:num w:numId="15" w16cid:durableId="686371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1169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4A"/>
    <w:rsid w:val="0003555A"/>
    <w:rsid w:val="000472B9"/>
    <w:rsid w:val="000579F0"/>
    <w:rsid w:val="00064C14"/>
    <w:rsid w:val="000806AE"/>
    <w:rsid w:val="0009139B"/>
    <w:rsid w:val="000B4ABC"/>
    <w:rsid w:val="000E6EB0"/>
    <w:rsid w:val="00122E32"/>
    <w:rsid w:val="00126C2F"/>
    <w:rsid w:val="00157332"/>
    <w:rsid w:val="002547C3"/>
    <w:rsid w:val="00260A4A"/>
    <w:rsid w:val="00266555"/>
    <w:rsid w:val="0027303F"/>
    <w:rsid w:val="00292CBE"/>
    <w:rsid w:val="0029642B"/>
    <w:rsid w:val="002A1DE4"/>
    <w:rsid w:val="002A21EF"/>
    <w:rsid w:val="002E141F"/>
    <w:rsid w:val="002F4F54"/>
    <w:rsid w:val="0033186F"/>
    <w:rsid w:val="00361F18"/>
    <w:rsid w:val="0037065C"/>
    <w:rsid w:val="003A3A7D"/>
    <w:rsid w:val="003B3984"/>
    <w:rsid w:val="003B60DE"/>
    <w:rsid w:val="003F7598"/>
    <w:rsid w:val="00405374"/>
    <w:rsid w:val="00405A61"/>
    <w:rsid w:val="0040678B"/>
    <w:rsid w:val="00414056"/>
    <w:rsid w:val="00441D8C"/>
    <w:rsid w:val="004500DB"/>
    <w:rsid w:val="0045063C"/>
    <w:rsid w:val="0047369B"/>
    <w:rsid w:val="004743A3"/>
    <w:rsid w:val="00474B33"/>
    <w:rsid w:val="00477AE8"/>
    <w:rsid w:val="0048315B"/>
    <w:rsid w:val="004B0DC8"/>
    <w:rsid w:val="004C4997"/>
    <w:rsid w:val="00506122"/>
    <w:rsid w:val="00576DC8"/>
    <w:rsid w:val="005C103E"/>
    <w:rsid w:val="005C3C92"/>
    <w:rsid w:val="0060190E"/>
    <w:rsid w:val="00603A15"/>
    <w:rsid w:val="00606577"/>
    <w:rsid w:val="00611987"/>
    <w:rsid w:val="00611B87"/>
    <w:rsid w:val="00647EB2"/>
    <w:rsid w:val="006747A9"/>
    <w:rsid w:val="006A4BEA"/>
    <w:rsid w:val="006A6D81"/>
    <w:rsid w:val="006D3033"/>
    <w:rsid w:val="006F5B72"/>
    <w:rsid w:val="006F611A"/>
    <w:rsid w:val="00700C1A"/>
    <w:rsid w:val="00715944"/>
    <w:rsid w:val="00721B5D"/>
    <w:rsid w:val="007410BD"/>
    <w:rsid w:val="00773737"/>
    <w:rsid w:val="007A0541"/>
    <w:rsid w:val="007A4556"/>
    <w:rsid w:val="007D446D"/>
    <w:rsid w:val="007E215B"/>
    <w:rsid w:val="007F17A6"/>
    <w:rsid w:val="00845447"/>
    <w:rsid w:val="0085111B"/>
    <w:rsid w:val="008534C0"/>
    <w:rsid w:val="008751F9"/>
    <w:rsid w:val="00886197"/>
    <w:rsid w:val="008C7084"/>
    <w:rsid w:val="008D4429"/>
    <w:rsid w:val="008F248D"/>
    <w:rsid w:val="00907DC9"/>
    <w:rsid w:val="00911874"/>
    <w:rsid w:val="00921AE1"/>
    <w:rsid w:val="009304EC"/>
    <w:rsid w:val="00931FDF"/>
    <w:rsid w:val="00982177"/>
    <w:rsid w:val="0098694F"/>
    <w:rsid w:val="009B60CF"/>
    <w:rsid w:val="009B699B"/>
    <w:rsid w:val="009D4A00"/>
    <w:rsid w:val="009E2287"/>
    <w:rsid w:val="009E2FB0"/>
    <w:rsid w:val="00A24F5E"/>
    <w:rsid w:val="00A43952"/>
    <w:rsid w:val="00A51131"/>
    <w:rsid w:val="00A738C8"/>
    <w:rsid w:val="00A93868"/>
    <w:rsid w:val="00AE006A"/>
    <w:rsid w:val="00B25B2A"/>
    <w:rsid w:val="00BB5B25"/>
    <w:rsid w:val="00BE7C99"/>
    <w:rsid w:val="00C04C31"/>
    <w:rsid w:val="00C12885"/>
    <w:rsid w:val="00C3175E"/>
    <w:rsid w:val="00C81C78"/>
    <w:rsid w:val="00C90345"/>
    <w:rsid w:val="00C96575"/>
    <w:rsid w:val="00CB5AD6"/>
    <w:rsid w:val="00CD2792"/>
    <w:rsid w:val="00CE3628"/>
    <w:rsid w:val="00CF46E9"/>
    <w:rsid w:val="00CF7B5C"/>
    <w:rsid w:val="00D1676A"/>
    <w:rsid w:val="00D317E5"/>
    <w:rsid w:val="00D31EAE"/>
    <w:rsid w:val="00D34726"/>
    <w:rsid w:val="00D72DBF"/>
    <w:rsid w:val="00D82AA8"/>
    <w:rsid w:val="00D86067"/>
    <w:rsid w:val="00DA7A5A"/>
    <w:rsid w:val="00DB6285"/>
    <w:rsid w:val="00DF5E90"/>
    <w:rsid w:val="00E05DB8"/>
    <w:rsid w:val="00E1565C"/>
    <w:rsid w:val="00E226BC"/>
    <w:rsid w:val="00E75157"/>
    <w:rsid w:val="00E76751"/>
    <w:rsid w:val="00E85176"/>
    <w:rsid w:val="00EC3847"/>
    <w:rsid w:val="00EF6D4F"/>
    <w:rsid w:val="00F60C97"/>
    <w:rsid w:val="00F72FAC"/>
    <w:rsid w:val="00F7755E"/>
    <w:rsid w:val="00F8619F"/>
    <w:rsid w:val="00F863C3"/>
    <w:rsid w:val="00F90011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872F"/>
  <w15:docId w15:val="{EA10AAD0-AF4F-4821-8631-3FF9B40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A0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A4A"/>
    <w:pPr>
      <w:ind w:left="720"/>
      <w:contextualSpacing/>
    </w:pPr>
  </w:style>
  <w:style w:type="paragraph" w:customStyle="1" w:styleId="Default">
    <w:name w:val="Default"/>
    <w:rsid w:val="00405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47A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D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D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C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C3C92"/>
  </w:style>
  <w:style w:type="character" w:customStyle="1" w:styleId="Nagwek1Znak">
    <w:name w:val="Nagłówek 1 Znak"/>
    <w:basedOn w:val="Domylnaczcionkaakapitu"/>
    <w:link w:val="Nagwek1"/>
    <w:rsid w:val="009D4A0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4A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A0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D4A00"/>
    <w:pPr>
      <w:widowControl w:val="0"/>
      <w:snapToGrid w:val="0"/>
      <w:spacing w:before="60" w:after="0" w:line="240" w:lineRule="auto"/>
      <w:ind w:left="4820"/>
    </w:pPr>
    <w:rPr>
      <w:rFonts w:ascii="Arial" w:eastAsia="Times New Roman" w:hAnsi="Arial" w:cs="Arial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A00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D4A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A00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Sidorkiewicz</cp:lastModifiedBy>
  <cp:revision>21</cp:revision>
  <dcterms:created xsi:type="dcterms:W3CDTF">2025-04-26T07:42:00Z</dcterms:created>
  <dcterms:modified xsi:type="dcterms:W3CDTF">2025-04-26T13:08:00Z</dcterms:modified>
</cp:coreProperties>
</file>